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4BA" w:rsidRDefault="0078058C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-672465</wp:posOffset>
            </wp:positionH>
            <wp:positionV relativeFrom="paragraph">
              <wp:posOffset>-402591</wp:posOffset>
            </wp:positionV>
            <wp:extent cx="7448550" cy="10601325"/>
            <wp:effectExtent l="19050" t="0" r="0" b="0"/>
            <wp:wrapNone/>
            <wp:docPr id="1" name="Рисунок 0" descr="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48550" cy="1060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04BA" w:rsidRDefault="00EF04BA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F04BA" w:rsidRDefault="00EF04BA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F04BA" w:rsidRDefault="00EF04BA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F04BA" w:rsidRDefault="00EF04BA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F04BA" w:rsidRDefault="00EF04BA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F04BA" w:rsidRDefault="00EF04BA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F04BA" w:rsidRDefault="00EF04BA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F04BA" w:rsidRDefault="00EF04BA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44920" w:rsidRDefault="00244920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44920" w:rsidRDefault="00244920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44920" w:rsidRDefault="00244920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44920" w:rsidRDefault="00244920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44920" w:rsidRDefault="00244920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058C" w:rsidRDefault="0078058C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058C" w:rsidRDefault="0078058C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058C" w:rsidRDefault="0078058C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058C" w:rsidRDefault="0078058C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058C" w:rsidRDefault="0078058C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058C" w:rsidRDefault="0078058C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058C" w:rsidRDefault="0078058C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058C" w:rsidRDefault="0078058C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058C" w:rsidRDefault="0078058C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058C" w:rsidRDefault="0078058C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058C" w:rsidRDefault="0078058C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058C" w:rsidRDefault="0078058C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058C" w:rsidRDefault="0078058C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058C" w:rsidRDefault="0078058C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058C" w:rsidRDefault="0078058C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058C" w:rsidRDefault="0078058C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058C" w:rsidRDefault="0078058C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058C" w:rsidRDefault="0078058C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058C" w:rsidRDefault="0078058C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058C" w:rsidRDefault="0078058C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058C" w:rsidRDefault="0078058C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058C" w:rsidRDefault="0078058C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058C" w:rsidRDefault="0078058C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058C" w:rsidRDefault="0078058C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058C" w:rsidRDefault="0078058C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058C" w:rsidRDefault="0078058C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058C" w:rsidRDefault="0078058C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058C" w:rsidRDefault="0078058C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058C" w:rsidRDefault="0078058C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058C" w:rsidRDefault="0078058C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058C" w:rsidRDefault="0078058C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058C" w:rsidRDefault="0078058C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058C" w:rsidRDefault="0078058C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058C" w:rsidRDefault="0078058C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058C" w:rsidRDefault="0078058C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058C" w:rsidRDefault="0078058C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058C" w:rsidRDefault="0078058C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78058C" w:rsidRDefault="0078058C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44920" w:rsidRDefault="00244920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44920" w:rsidRDefault="00244920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44920" w:rsidRDefault="00244920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630AE" w:rsidRDefault="00D630AE" w:rsidP="00D630AE">
      <w:pPr>
        <w:pStyle w:val="ConsPlusNormal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D630AE" w:rsidRDefault="00D630AE" w:rsidP="00D630AE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630AE" w:rsidRDefault="00D630AE" w:rsidP="00D630AE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Железнодорожного муниципального образования</w:t>
      </w:r>
    </w:p>
    <w:p w:rsidR="00D630AE" w:rsidRPr="00007849" w:rsidRDefault="009F1CA4" w:rsidP="00D630AE">
      <w:pPr>
        <w:ind w:left="6360" w:right="-285" w:firstLine="12"/>
        <w:jc w:val="both"/>
      </w:pPr>
      <w:r>
        <w:rPr>
          <w:rFonts w:ascii="Times New Roman" w:hAnsi="Times New Roman" w:cs="Times New Roman"/>
        </w:rPr>
        <w:t xml:space="preserve">                       </w:t>
      </w:r>
      <w:r w:rsidR="00D630AE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23.08.</w:t>
      </w:r>
      <w:r w:rsidR="00D630AE">
        <w:rPr>
          <w:rFonts w:ascii="Times New Roman" w:hAnsi="Times New Roman" w:cs="Times New Roman"/>
        </w:rPr>
        <w:t xml:space="preserve">2013 г. № </w:t>
      </w:r>
      <w:r>
        <w:rPr>
          <w:rFonts w:ascii="Times New Roman" w:hAnsi="Times New Roman" w:cs="Times New Roman"/>
        </w:rPr>
        <w:t>80</w:t>
      </w:r>
      <w:r w:rsidR="00D630AE" w:rsidRPr="00007849">
        <w:rPr>
          <w:rFonts w:ascii="Times New Roman" w:hAnsi="Times New Roman" w:cs="Times New Roman"/>
          <w:b/>
        </w:rPr>
        <w:t xml:space="preserve">           </w:t>
      </w:r>
    </w:p>
    <w:p w:rsidR="00D630AE" w:rsidRDefault="00D630AE" w:rsidP="00424BCA">
      <w:pPr>
        <w:pStyle w:val="1"/>
        <w:rPr>
          <w:rFonts w:ascii="Times New Roman" w:hAnsi="Times New Roman" w:cs="Times New Roman"/>
        </w:rPr>
      </w:pPr>
    </w:p>
    <w:p w:rsidR="004F5B45" w:rsidRDefault="004F5B45" w:rsidP="004F5B45">
      <w:pPr>
        <w:pStyle w:val="ConsPlusTitle"/>
        <w:jc w:val="center"/>
        <w:rPr>
          <w:b w:val="0"/>
          <w:sz w:val="24"/>
          <w:szCs w:val="24"/>
        </w:rPr>
      </w:pPr>
      <w:bookmarkStart w:id="0" w:name="Par30"/>
      <w:bookmarkEnd w:id="0"/>
      <w:r>
        <w:rPr>
          <w:b w:val="0"/>
          <w:sz w:val="24"/>
          <w:szCs w:val="24"/>
        </w:rPr>
        <w:t>АДМИНИСТРАТИВНЫЙ РЕГЛАМЕНТ АДМИНИСТРАЦИИ ЖЕЛЕЗНОДОРОЖНОГО МУНИЦИПАЛЬНОГО ОБРАЗОВАНИЯ ПО ПРЕДОСТАВЛЕНИЮ МУНИЦИПАЛЬНОЙ УСЛУГИ "ПО ОСУЩЕСТВЛЕНИЮ МУНИЦИПАЛЬНОГО ЗЕМЕЛЬНОГО КОНТРОЛЯ ЗА ИСПОЛЬЗОВАНИЕМ ЗЕМЕЛЬ НА ТЕРРИТОРИИ ЖЕЛЕЗНОДОРОЖНОГО МУНИЦИПАЛЬНОГО ОБРАЗОВАНИЯ."</w:t>
      </w:r>
    </w:p>
    <w:p w:rsidR="00D630AE" w:rsidRDefault="00D630AE" w:rsidP="00D630AE"/>
    <w:p w:rsidR="003C18EA" w:rsidRPr="00D630AE" w:rsidRDefault="003C18EA" w:rsidP="00424BCA">
      <w:pPr>
        <w:pStyle w:val="1"/>
        <w:rPr>
          <w:rFonts w:ascii="Times New Roman" w:hAnsi="Times New Roman" w:cs="Times New Roman"/>
          <w:color w:val="auto"/>
        </w:rPr>
      </w:pPr>
      <w:bookmarkStart w:id="1" w:name="sub_100"/>
      <w:r w:rsidRPr="00D630AE">
        <w:rPr>
          <w:rFonts w:ascii="Times New Roman" w:hAnsi="Times New Roman" w:cs="Times New Roman"/>
          <w:color w:val="auto"/>
        </w:rPr>
        <w:t>1. Общие положения</w:t>
      </w:r>
      <w:bookmarkEnd w:id="1"/>
    </w:p>
    <w:p w:rsidR="003C18EA" w:rsidRPr="00D630AE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2" w:name="sub_11"/>
      <w:r w:rsidRPr="00424BCA">
        <w:rPr>
          <w:rFonts w:ascii="Times New Roman" w:hAnsi="Times New Roman" w:cs="Times New Roman"/>
        </w:rPr>
        <w:t>1.1. Административный регламент осуществления муниципального земельного контроля (далее - Административный регламент) разработан в целях повышения качества и эффективности проверок, проводимых по использованию земель, защиты прав участников земельных правоотношений и определяет сроки и последовательность действий (</w:t>
      </w:r>
      <w:r w:rsidRPr="00D630AE">
        <w:rPr>
          <w:rFonts w:ascii="Times New Roman" w:hAnsi="Times New Roman" w:cs="Times New Roman"/>
        </w:rPr>
        <w:t>административных процедур) при осуществлении полномочий по муниципальному земельному контролю.</w:t>
      </w:r>
    </w:p>
    <w:p w:rsidR="004076CF" w:rsidRPr="00D630AE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3" w:name="sub_12"/>
      <w:bookmarkEnd w:id="2"/>
      <w:r w:rsidRPr="00D630AE">
        <w:rPr>
          <w:rFonts w:ascii="Times New Roman" w:hAnsi="Times New Roman" w:cs="Times New Roman"/>
        </w:rPr>
        <w:t xml:space="preserve">1.2. Исполнение муниципальной функции осуществляется в соответствии с </w:t>
      </w:r>
      <w:hyperlink r:id="rId7" w:history="1">
        <w:r w:rsidRPr="00D630AE">
          <w:rPr>
            <w:rStyle w:val="a4"/>
            <w:rFonts w:ascii="Times New Roman" w:hAnsi="Times New Roman" w:cs="Times New Roman"/>
            <w:b w:val="0"/>
            <w:color w:val="auto"/>
          </w:rPr>
          <w:t>Конституцией</w:t>
        </w:r>
      </w:hyperlink>
      <w:r w:rsidRPr="00D630AE">
        <w:rPr>
          <w:rFonts w:ascii="Times New Roman" w:hAnsi="Times New Roman" w:cs="Times New Roman"/>
        </w:rPr>
        <w:t xml:space="preserve"> Российской Федерации; </w:t>
      </w:r>
      <w:hyperlink r:id="rId8" w:history="1">
        <w:r w:rsidRPr="00D630AE">
          <w:rPr>
            <w:rStyle w:val="a4"/>
            <w:rFonts w:ascii="Times New Roman" w:hAnsi="Times New Roman" w:cs="Times New Roman"/>
            <w:b w:val="0"/>
            <w:color w:val="auto"/>
          </w:rPr>
          <w:t>Земельным кодексом</w:t>
        </w:r>
      </w:hyperlink>
      <w:r w:rsidRPr="00D630AE">
        <w:rPr>
          <w:rFonts w:ascii="Times New Roman" w:hAnsi="Times New Roman" w:cs="Times New Roman"/>
          <w:b/>
        </w:rPr>
        <w:t xml:space="preserve"> </w:t>
      </w:r>
      <w:r w:rsidRPr="00D630AE">
        <w:rPr>
          <w:rFonts w:ascii="Times New Roman" w:hAnsi="Times New Roman" w:cs="Times New Roman"/>
        </w:rPr>
        <w:t xml:space="preserve">Российской Федерации; </w:t>
      </w:r>
      <w:hyperlink r:id="rId9" w:history="1">
        <w:r w:rsidRPr="00D630AE">
          <w:rPr>
            <w:rStyle w:val="a4"/>
            <w:rFonts w:ascii="Times New Roman" w:hAnsi="Times New Roman" w:cs="Times New Roman"/>
            <w:b w:val="0"/>
            <w:color w:val="auto"/>
          </w:rPr>
          <w:t>Федеральным законом</w:t>
        </w:r>
      </w:hyperlink>
      <w:r w:rsidRPr="00D630AE">
        <w:rPr>
          <w:rFonts w:ascii="Times New Roman" w:hAnsi="Times New Roman" w:cs="Times New Roman"/>
          <w:b/>
        </w:rPr>
        <w:t xml:space="preserve"> </w:t>
      </w:r>
      <w:r w:rsidRPr="00D630AE">
        <w:rPr>
          <w:rFonts w:ascii="Times New Roman" w:hAnsi="Times New Roman" w:cs="Times New Roman"/>
        </w:rPr>
        <w:t xml:space="preserve">от 25.10.2001 </w:t>
      </w:r>
      <w:r w:rsidR="0077756E">
        <w:rPr>
          <w:rFonts w:ascii="Times New Roman" w:hAnsi="Times New Roman" w:cs="Times New Roman"/>
        </w:rPr>
        <w:t>№</w:t>
      </w:r>
      <w:r w:rsidRPr="00D630AE">
        <w:rPr>
          <w:rFonts w:ascii="Times New Roman" w:hAnsi="Times New Roman" w:cs="Times New Roman"/>
        </w:rPr>
        <w:t xml:space="preserve"> 137-ФЗ "О введении в действие Земельного кодекса Российской Федерации"; </w:t>
      </w:r>
      <w:hyperlink r:id="rId10" w:history="1">
        <w:r w:rsidRPr="00D630AE">
          <w:rPr>
            <w:rStyle w:val="a4"/>
            <w:rFonts w:ascii="Times New Roman" w:hAnsi="Times New Roman" w:cs="Times New Roman"/>
            <w:b w:val="0"/>
            <w:color w:val="auto"/>
          </w:rPr>
          <w:t>Кодексом</w:t>
        </w:r>
      </w:hyperlink>
      <w:r w:rsidRPr="00D630AE">
        <w:rPr>
          <w:rFonts w:ascii="Times New Roman" w:hAnsi="Times New Roman" w:cs="Times New Roman"/>
        </w:rPr>
        <w:t xml:space="preserve"> об административных правонарушениях Российской Федерации (далее - КоАП РФ); </w:t>
      </w:r>
      <w:hyperlink r:id="rId11" w:history="1">
        <w:r w:rsidRPr="00D630AE">
          <w:rPr>
            <w:rStyle w:val="a4"/>
            <w:rFonts w:ascii="Times New Roman" w:hAnsi="Times New Roman" w:cs="Times New Roman"/>
            <w:b w:val="0"/>
            <w:color w:val="auto"/>
          </w:rPr>
          <w:t>Федеральным законом</w:t>
        </w:r>
      </w:hyperlink>
      <w:r w:rsidRPr="00D630AE">
        <w:rPr>
          <w:rFonts w:ascii="Times New Roman" w:hAnsi="Times New Roman" w:cs="Times New Roman"/>
        </w:rPr>
        <w:t xml:space="preserve"> от 06.10.2003 </w:t>
      </w:r>
      <w:r w:rsidR="0077756E">
        <w:rPr>
          <w:rFonts w:ascii="Times New Roman" w:hAnsi="Times New Roman" w:cs="Times New Roman"/>
        </w:rPr>
        <w:t>№</w:t>
      </w:r>
      <w:r w:rsidRPr="00D630AE">
        <w:rPr>
          <w:rFonts w:ascii="Times New Roman" w:hAnsi="Times New Roman" w:cs="Times New Roman"/>
        </w:rPr>
        <w:t xml:space="preserve"> 131-ФЗ "Об общих принципах организации местного самоуправления в Российской Федерации"; </w:t>
      </w:r>
      <w:hyperlink r:id="rId12" w:history="1">
        <w:r w:rsidRPr="00D630AE">
          <w:rPr>
            <w:rStyle w:val="a4"/>
            <w:rFonts w:ascii="Times New Roman" w:hAnsi="Times New Roman" w:cs="Times New Roman"/>
            <w:b w:val="0"/>
            <w:color w:val="auto"/>
          </w:rPr>
          <w:t>Федеральным законом</w:t>
        </w:r>
      </w:hyperlink>
      <w:r w:rsidRPr="00D630AE">
        <w:rPr>
          <w:rFonts w:ascii="Times New Roman" w:hAnsi="Times New Roman" w:cs="Times New Roman"/>
          <w:b/>
        </w:rPr>
        <w:t xml:space="preserve"> </w:t>
      </w:r>
      <w:r w:rsidRPr="00D630AE">
        <w:rPr>
          <w:rFonts w:ascii="Times New Roman" w:hAnsi="Times New Roman" w:cs="Times New Roman"/>
        </w:rPr>
        <w:t xml:space="preserve">от 26.12.2008 </w:t>
      </w:r>
      <w:r w:rsidR="0077756E">
        <w:rPr>
          <w:rFonts w:ascii="Times New Roman" w:hAnsi="Times New Roman" w:cs="Times New Roman"/>
        </w:rPr>
        <w:t>№</w:t>
      </w:r>
      <w:r w:rsidRPr="00D630AE">
        <w:rPr>
          <w:rFonts w:ascii="Times New Roman" w:hAnsi="Times New Roman" w:cs="Times New Roman"/>
        </w:rPr>
        <w:t xml:space="preserve">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 </w:t>
      </w:r>
      <w:hyperlink r:id="rId13" w:history="1">
        <w:r w:rsidRPr="0077756E">
          <w:rPr>
            <w:rStyle w:val="a4"/>
            <w:rFonts w:ascii="Times New Roman" w:hAnsi="Times New Roman" w:cs="Times New Roman"/>
            <w:b w:val="0"/>
            <w:color w:val="auto"/>
          </w:rPr>
          <w:t>Уставом</w:t>
        </w:r>
      </w:hyperlink>
      <w:r w:rsidRPr="00D630AE">
        <w:rPr>
          <w:rFonts w:ascii="Times New Roman" w:hAnsi="Times New Roman" w:cs="Times New Roman"/>
        </w:rPr>
        <w:t xml:space="preserve"> </w:t>
      </w:r>
      <w:r w:rsidR="004076CF" w:rsidRPr="00D630AE">
        <w:rPr>
          <w:rFonts w:ascii="Times New Roman" w:hAnsi="Times New Roman" w:cs="Times New Roman"/>
        </w:rPr>
        <w:t xml:space="preserve">Железнодорожного </w:t>
      </w:r>
      <w:r w:rsidRPr="00D630AE">
        <w:rPr>
          <w:rFonts w:ascii="Times New Roman" w:hAnsi="Times New Roman" w:cs="Times New Roman"/>
        </w:rPr>
        <w:t xml:space="preserve">муниципального образования; </w:t>
      </w:r>
      <w:bookmarkStart w:id="4" w:name="sub_13"/>
      <w:bookmarkEnd w:id="3"/>
    </w:p>
    <w:p w:rsidR="003C18EA" w:rsidRPr="00D630AE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D630AE">
        <w:rPr>
          <w:rFonts w:ascii="Times New Roman" w:hAnsi="Times New Roman" w:cs="Times New Roman"/>
        </w:rPr>
        <w:t xml:space="preserve">1.3. Муниципальная функция по осуществлению муниципального земельного контроля (далее - муниципальная функция) исполняется </w:t>
      </w:r>
      <w:r w:rsidR="004076CF" w:rsidRPr="00D630AE">
        <w:rPr>
          <w:rFonts w:ascii="Times New Roman" w:hAnsi="Times New Roman" w:cs="Times New Roman"/>
        </w:rPr>
        <w:t xml:space="preserve">должностным лицом </w:t>
      </w:r>
      <w:r w:rsidR="00860B9A" w:rsidRPr="00D630AE">
        <w:rPr>
          <w:rFonts w:ascii="Times New Roman" w:hAnsi="Times New Roman" w:cs="Times New Roman"/>
        </w:rPr>
        <w:t>О</w:t>
      </w:r>
      <w:r w:rsidR="00706FC7" w:rsidRPr="00D630AE">
        <w:rPr>
          <w:rFonts w:ascii="Times New Roman" w:hAnsi="Times New Roman" w:cs="Times New Roman"/>
        </w:rPr>
        <w:t xml:space="preserve">тдела по управлению муниципальным имуществом </w:t>
      </w:r>
      <w:r w:rsidR="004076CF" w:rsidRPr="00D630AE">
        <w:rPr>
          <w:rFonts w:ascii="Times New Roman" w:hAnsi="Times New Roman" w:cs="Times New Roman"/>
        </w:rPr>
        <w:t>администрации Железнодорожного муниципального образования.</w:t>
      </w:r>
    </w:p>
    <w:p w:rsidR="003C18EA" w:rsidRPr="00D630AE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5" w:name="sub_14"/>
      <w:bookmarkEnd w:id="4"/>
      <w:r w:rsidRPr="00D630AE">
        <w:rPr>
          <w:rFonts w:ascii="Times New Roman" w:hAnsi="Times New Roman" w:cs="Times New Roman"/>
        </w:rPr>
        <w:t>1.4. Основными принципами защиты прав юридических лиц, индивидуальных предпринимателей при осуществлении муниципального контроля являются:</w:t>
      </w:r>
    </w:p>
    <w:p w:rsidR="003C18EA" w:rsidRPr="00D630AE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6" w:name="sub_141"/>
      <w:bookmarkEnd w:id="5"/>
      <w:r w:rsidRPr="00D630AE">
        <w:rPr>
          <w:rFonts w:ascii="Times New Roman" w:hAnsi="Times New Roman" w:cs="Times New Roman"/>
        </w:rPr>
        <w:t>1) преимущественно уведомительный порядок начала осуществления отдельных видов предпринимательской деятельности;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7" w:name="sub_142"/>
      <w:bookmarkEnd w:id="6"/>
      <w:r w:rsidRPr="00D630AE">
        <w:rPr>
          <w:rFonts w:ascii="Times New Roman" w:hAnsi="Times New Roman" w:cs="Times New Roman"/>
        </w:rPr>
        <w:t>2) презумпция добросовестности юридических</w:t>
      </w:r>
      <w:r w:rsidRPr="00424BCA">
        <w:rPr>
          <w:rFonts w:ascii="Times New Roman" w:hAnsi="Times New Roman" w:cs="Times New Roman"/>
        </w:rPr>
        <w:t xml:space="preserve"> лиц, индивидуальных предпринимателей;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8" w:name="sub_143"/>
      <w:bookmarkEnd w:id="7"/>
      <w:r w:rsidRPr="00424BCA">
        <w:rPr>
          <w:rFonts w:ascii="Times New Roman" w:hAnsi="Times New Roman" w:cs="Times New Roman"/>
        </w:rPr>
        <w:t>3) открытость и доступность для юридических лиц, индивидуальных предпринимателей, нормативных правовых актов Российской Федерации, муниципальных правовых актов, соблюдение которых проверяется при осуществлении муниципального контроля, а также информации об организации и осуществлении муниципального контроля, о правах и об обязанностях органов муниципального контроля, их должностных лиц, за исключением информации, свободное распространение которой запрещено или ограничено в соответствии с законодательством Российской Федерации;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9" w:name="sub_144"/>
      <w:bookmarkEnd w:id="8"/>
      <w:r w:rsidRPr="00424BCA">
        <w:rPr>
          <w:rFonts w:ascii="Times New Roman" w:hAnsi="Times New Roman" w:cs="Times New Roman"/>
        </w:rPr>
        <w:t>4) проведение проверок в соответствии с полномочиями, его должностных лиц;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10" w:name="sub_145"/>
      <w:bookmarkEnd w:id="9"/>
      <w:r w:rsidRPr="00424BCA">
        <w:rPr>
          <w:rFonts w:ascii="Times New Roman" w:hAnsi="Times New Roman" w:cs="Times New Roman"/>
        </w:rPr>
        <w:t>5) недопустимость проводимых в отношении одного юридического лица или одного индивидуального предпринимателя несколькими органами муниципального контроля проверок исполнения одних и тех же обязательных требований и требований, установленных муниципальными правовыми актами;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11" w:name="sub_146"/>
      <w:bookmarkEnd w:id="10"/>
      <w:r w:rsidRPr="00424BCA">
        <w:rPr>
          <w:rFonts w:ascii="Times New Roman" w:hAnsi="Times New Roman" w:cs="Times New Roman"/>
        </w:rPr>
        <w:t>6) недопустимость требования о получении юридическими лицами, индивидуальными предпринимателями разрешений, заключений и иных документов, выдаваемых органами местного самоуправления, для начала осуществления установленных Федеральным законом отдельных видов работ, услуг в случае представления указанными лицами уведомлений о начале осуществления предпринимательской деятельности;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12" w:name="sub_147"/>
      <w:bookmarkEnd w:id="11"/>
      <w:r w:rsidRPr="00424BCA">
        <w:rPr>
          <w:rFonts w:ascii="Times New Roman" w:hAnsi="Times New Roman" w:cs="Times New Roman"/>
        </w:rPr>
        <w:t xml:space="preserve">7) ответственность </w:t>
      </w:r>
      <w:r w:rsidR="00706FC7" w:rsidRPr="00424BCA">
        <w:rPr>
          <w:rFonts w:ascii="Times New Roman" w:hAnsi="Times New Roman" w:cs="Times New Roman"/>
        </w:rPr>
        <w:t xml:space="preserve">должностного лица </w:t>
      </w:r>
      <w:r w:rsidRPr="00424BCA">
        <w:rPr>
          <w:rFonts w:ascii="Times New Roman" w:hAnsi="Times New Roman" w:cs="Times New Roman"/>
        </w:rPr>
        <w:t>за нарушение законодательства Российской Федерации при осуществлении муниципального контроля;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13" w:name="sub_148"/>
      <w:bookmarkEnd w:id="12"/>
      <w:r w:rsidRPr="00424BCA">
        <w:rPr>
          <w:rFonts w:ascii="Times New Roman" w:hAnsi="Times New Roman" w:cs="Times New Roman"/>
        </w:rPr>
        <w:lastRenderedPageBreak/>
        <w:t>8) недопустимость взимания органами муниципального контроля с юридических лиц, индивидуальных предпринимателей платы за проведение мероприятий по контролю;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14" w:name="sub_149"/>
      <w:bookmarkEnd w:id="13"/>
      <w:r w:rsidRPr="00424BCA">
        <w:rPr>
          <w:rFonts w:ascii="Times New Roman" w:hAnsi="Times New Roman" w:cs="Times New Roman"/>
        </w:rPr>
        <w:t>9) финансирование за счет средств муниципального бюджета проводимых органами муниципального контроля проверок, в том числе мероприятий по контролю.</w:t>
      </w:r>
      <w:bookmarkStart w:id="15" w:name="sub_15"/>
      <w:bookmarkEnd w:id="14"/>
    </w:p>
    <w:bookmarkEnd w:id="15"/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</w:p>
    <w:p w:rsidR="003C18EA" w:rsidRPr="00AF1410" w:rsidRDefault="003C18EA" w:rsidP="00424BCA">
      <w:pPr>
        <w:pStyle w:val="1"/>
        <w:rPr>
          <w:rFonts w:ascii="Times New Roman" w:hAnsi="Times New Roman" w:cs="Times New Roman"/>
          <w:color w:val="auto"/>
        </w:rPr>
      </w:pPr>
      <w:bookmarkStart w:id="16" w:name="sub_200"/>
      <w:r w:rsidRPr="00AF1410">
        <w:rPr>
          <w:rFonts w:ascii="Times New Roman" w:hAnsi="Times New Roman" w:cs="Times New Roman"/>
          <w:color w:val="auto"/>
        </w:rPr>
        <w:t>2. Информирование о муниципальном земельном контроле за использованием земель</w:t>
      </w:r>
      <w:r w:rsidR="004076CF" w:rsidRPr="00AF1410">
        <w:rPr>
          <w:rFonts w:ascii="Times New Roman" w:hAnsi="Times New Roman" w:cs="Times New Roman"/>
          <w:color w:val="auto"/>
        </w:rPr>
        <w:t xml:space="preserve">  </w:t>
      </w:r>
      <w:r w:rsidRPr="00AF1410">
        <w:rPr>
          <w:rFonts w:ascii="Times New Roman" w:hAnsi="Times New Roman" w:cs="Times New Roman"/>
          <w:color w:val="auto"/>
        </w:rPr>
        <w:t xml:space="preserve">на территории </w:t>
      </w:r>
      <w:r w:rsidR="004076CF" w:rsidRPr="00AF1410">
        <w:rPr>
          <w:rFonts w:ascii="Times New Roman" w:hAnsi="Times New Roman" w:cs="Times New Roman"/>
          <w:color w:val="auto"/>
        </w:rPr>
        <w:t>Железнодорожного муниципального образования</w:t>
      </w:r>
    </w:p>
    <w:bookmarkEnd w:id="16"/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17" w:name="sub_21"/>
      <w:r w:rsidRPr="00424BCA">
        <w:rPr>
          <w:rFonts w:ascii="Times New Roman" w:hAnsi="Times New Roman" w:cs="Times New Roman"/>
        </w:rPr>
        <w:t xml:space="preserve">2.1. График работы отдела предусматривает прием и информирование физических лиц и юридических лиц, в том числе участвующих в проверке соблюдения земельного законодательства (далее - заявители), не менее двух дней в неделю: понедельник, среда - с </w:t>
      </w:r>
      <w:r w:rsidR="00AF1410">
        <w:rPr>
          <w:rFonts w:ascii="Times New Roman" w:hAnsi="Times New Roman" w:cs="Times New Roman"/>
        </w:rPr>
        <w:t>9.00</w:t>
      </w:r>
      <w:r w:rsidRPr="00424BCA">
        <w:rPr>
          <w:rFonts w:ascii="Times New Roman" w:hAnsi="Times New Roman" w:cs="Times New Roman"/>
        </w:rPr>
        <w:t xml:space="preserve"> до </w:t>
      </w:r>
      <w:r w:rsidR="00AF1410">
        <w:rPr>
          <w:rFonts w:ascii="Times New Roman" w:hAnsi="Times New Roman" w:cs="Times New Roman"/>
        </w:rPr>
        <w:t>17.00</w:t>
      </w:r>
      <w:r w:rsidRPr="00424BCA">
        <w:rPr>
          <w:rFonts w:ascii="Times New Roman" w:hAnsi="Times New Roman" w:cs="Times New Roman"/>
        </w:rPr>
        <w:t xml:space="preserve"> по адресу: </w:t>
      </w:r>
      <w:r w:rsidR="004076CF" w:rsidRPr="00424BCA">
        <w:rPr>
          <w:rFonts w:ascii="Times New Roman" w:hAnsi="Times New Roman" w:cs="Times New Roman"/>
        </w:rPr>
        <w:t>Иркутская область, Усть-Илимский район</w:t>
      </w:r>
      <w:r w:rsidRPr="00424BCA">
        <w:rPr>
          <w:rFonts w:ascii="Times New Roman" w:hAnsi="Times New Roman" w:cs="Times New Roman"/>
        </w:rPr>
        <w:t xml:space="preserve">, ул. </w:t>
      </w:r>
      <w:r w:rsidR="004076CF" w:rsidRPr="00424BCA">
        <w:rPr>
          <w:rFonts w:ascii="Times New Roman" w:hAnsi="Times New Roman" w:cs="Times New Roman"/>
        </w:rPr>
        <w:t>Ленина</w:t>
      </w:r>
      <w:r w:rsidRPr="00424BCA">
        <w:rPr>
          <w:rFonts w:ascii="Times New Roman" w:hAnsi="Times New Roman" w:cs="Times New Roman"/>
        </w:rPr>
        <w:t xml:space="preserve">, </w:t>
      </w:r>
      <w:r w:rsidR="004076CF" w:rsidRPr="00424BCA">
        <w:rPr>
          <w:rFonts w:ascii="Times New Roman" w:hAnsi="Times New Roman" w:cs="Times New Roman"/>
        </w:rPr>
        <w:t>68</w:t>
      </w:r>
      <w:r w:rsidRPr="00424BCA">
        <w:rPr>
          <w:rFonts w:ascii="Times New Roman" w:hAnsi="Times New Roman" w:cs="Times New Roman"/>
        </w:rPr>
        <w:t xml:space="preserve">; контактный телефон 8 (395 </w:t>
      </w:r>
      <w:r w:rsidR="004076CF" w:rsidRPr="00424BCA">
        <w:rPr>
          <w:rFonts w:ascii="Times New Roman" w:hAnsi="Times New Roman" w:cs="Times New Roman"/>
        </w:rPr>
        <w:t>35</w:t>
      </w:r>
      <w:r w:rsidRPr="00424BCA">
        <w:rPr>
          <w:rFonts w:ascii="Times New Roman" w:hAnsi="Times New Roman" w:cs="Times New Roman"/>
        </w:rPr>
        <w:t>) 6-</w:t>
      </w:r>
      <w:r w:rsidR="004076CF" w:rsidRPr="00424BCA">
        <w:rPr>
          <w:rFonts w:ascii="Times New Roman" w:hAnsi="Times New Roman" w:cs="Times New Roman"/>
        </w:rPr>
        <w:t>79</w:t>
      </w:r>
      <w:r w:rsidRPr="00424BCA">
        <w:rPr>
          <w:rFonts w:ascii="Times New Roman" w:hAnsi="Times New Roman" w:cs="Times New Roman"/>
        </w:rPr>
        <w:t>-69.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18" w:name="sub_22"/>
      <w:bookmarkEnd w:id="17"/>
      <w:r w:rsidRPr="00424BCA">
        <w:rPr>
          <w:rFonts w:ascii="Times New Roman" w:hAnsi="Times New Roman" w:cs="Times New Roman"/>
        </w:rPr>
        <w:t>2.2. Для получения информации о процедурах исполнения муниципальной функции заявители обращаются:</w:t>
      </w:r>
    </w:p>
    <w:bookmarkEnd w:id="18"/>
    <w:p w:rsidR="004076CF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- лично в</w:t>
      </w:r>
      <w:r w:rsidR="004076CF" w:rsidRPr="00424BCA">
        <w:rPr>
          <w:rFonts w:ascii="Times New Roman" w:hAnsi="Times New Roman" w:cs="Times New Roman"/>
        </w:rPr>
        <w:t xml:space="preserve"> администрацию Железнодорожного муниципального образования;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-</w:t>
      </w:r>
      <w:r w:rsidR="004076CF" w:rsidRPr="00424BCA">
        <w:rPr>
          <w:rFonts w:ascii="Times New Roman" w:hAnsi="Times New Roman" w:cs="Times New Roman"/>
        </w:rPr>
        <w:t xml:space="preserve"> п</w:t>
      </w:r>
      <w:r w:rsidRPr="00424BCA">
        <w:rPr>
          <w:rFonts w:ascii="Times New Roman" w:hAnsi="Times New Roman" w:cs="Times New Roman"/>
        </w:rPr>
        <w:t>о телефону</w:t>
      </w:r>
      <w:r w:rsidR="004076CF" w:rsidRPr="00424BCA">
        <w:rPr>
          <w:rFonts w:ascii="Times New Roman" w:hAnsi="Times New Roman" w:cs="Times New Roman"/>
        </w:rPr>
        <w:t xml:space="preserve"> в администрацию Железнодорожного муниципального образования;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- в письменном</w:t>
      </w:r>
      <w:r w:rsidR="004076CF" w:rsidRPr="00424BCA">
        <w:rPr>
          <w:rFonts w:ascii="Times New Roman" w:hAnsi="Times New Roman" w:cs="Times New Roman"/>
        </w:rPr>
        <w:t xml:space="preserve"> виде</w:t>
      </w:r>
      <w:r w:rsidRPr="00424BCA">
        <w:rPr>
          <w:rFonts w:ascii="Times New Roman" w:hAnsi="Times New Roman" w:cs="Times New Roman"/>
        </w:rPr>
        <w:t xml:space="preserve"> в администрации </w:t>
      </w:r>
      <w:r w:rsidR="004076CF" w:rsidRPr="00424BCA">
        <w:rPr>
          <w:rFonts w:ascii="Times New Roman" w:hAnsi="Times New Roman" w:cs="Times New Roman"/>
        </w:rPr>
        <w:t>Железнодорожного муниципального образования;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19" w:name="sub_23"/>
      <w:r w:rsidRPr="00424BCA">
        <w:rPr>
          <w:rFonts w:ascii="Times New Roman" w:hAnsi="Times New Roman" w:cs="Times New Roman"/>
        </w:rPr>
        <w:t>2.3. Основными требованиями к информированию заявителей являются:</w:t>
      </w:r>
    </w:p>
    <w:bookmarkEnd w:id="19"/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- достоверность представляемой информации;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- четкость в изложении информации;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- полнота информирования;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- удобство и доступность получения информации.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20" w:name="sub_24"/>
      <w:r w:rsidRPr="00424BCA">
        <w:rPr>
          <w:rFonts w:ascii="Times New Roman" w:hAnsi="Times New Roman" w:cs="Times New Roman"/>
        </w:rPr>
        <w:t>2.4. Информирование заявителей организуется следующим образом:</w:t>
      </w:r>
    </w:p>
    <w:bookmarkEnd w:id="20"/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- индивидуальное информирование;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- публичное информирование.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21" w:name="sub_25"/>
      <w:r w:rsidRPr="00424BCA">
        <w:rPr>
          <w:rFonts w:ascii="Times New Roman" w:hAnsi="Times New Roman" w:cs="Times New Roman"/>
        </w:rPr>
        <w:t>2.5. Информирование проводится в форме:</w:t>
      </w:r>
    </w:p>
    <w:bookmarkEnd w:id="21"/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- устного информирования;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- письменного информирования.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22" w:name="sub_26"/>
      <w:r w:rsidRPr="00424BCA">
        <w:rPr>
          <w:rFonts w:ascii="Times New Roman" w:hAnsi="Times New Roman" w:cs="Times New Roman"/>
        </w:rPr>
        <w:t xml:space="preserve">2.6. Индивидуальное устное информирование осуществляется </w:t>
      </w:r>
      <w:r w:rsidR="004076CF" w:rsidRPr="00424BCA">
        <w:rPr>
          <w:rFonts w:ascii="Times New Roman" w:hAnsi="Times New Roman" w:cs="Times New Roman"/>
        </w:rPr>
        <w:t xml:space="preserve">должностным лицом </w:t>
      </w:r>
      <w:r w:rsidRPr="00424BCA">
        <w:rPr>
          <w:rFonts w:ascii="Times New Roman" w:hAnsi="Times New Roman" w:cs="Times New Roman"/>
        </w:rPr>
        <w:t>при обращении заявителей за информацией лично или по телефону.</w:t>
      </w:r>
      <w:r w:rsidR="004076CF" w:rsidRPr="00424BCA">
        <w:rPr>
          <w:rFonts w:ascii="Times New Roman" w:hAnsi="Times New Roman" w:cs="Times New Roman"/>
        </w:rPr>
        <w:t xml:space="preserve"> Должностное лицо</w:t>
      </w:r>
      <w:r w:rsidRPr="00424BCA">
        <w:rPr>
          <w:rFonts w:ascii="Times New Roman" w:hAnsi="Times New Roman" w:cs="Times New Roman"/>
        </w:rPr>
        <w:t>, осуществляющий индивидуальное устное информирование, должен принять все необходимые меры для представления полного и оперативного ответа на поставленные вопросы, в том числе с привлечением других сотрудников.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23" w:name="sub_27"/>
      <w:bookmarkEnd w:id="22"/>
      <w:r w:rsidRPr="00424BCA">
        <w:rPr>
          <w:rFonts w:ascii="Times New Roman" w:hAnsi="Times New Roman" w:cs="Times New Roman"/>
        </w:rPr>
        <w:t>2.7. Индивидуальное письменное информирование при обращении заявителей осуществляется путем направления ответов почтовым отправлением. Письменные обращения граждан рассматриваются в течение 30 дней со дня их регистрации. Если для рассмотрения обращения граждан необходимо проведение выездной проверки, истребование дополнительных материалов либо принятие иных мер, указанный срок может быть продлен в соответствии с действующим законодательством.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24" w:name="sub_28"/>
      <w:bookmarkEnd w:id="23"/>
      <w:r w:rsidRPr="00424BCA">
        <w:rPr>
          <w:rFonts w:ascii="Times New Roman" w:hAnsi="Times New Roman" w:cs="Times New Roman"/>
        </w:rPr>
        <w:t>2.8. Публичное устное информирование осуществляется посредством привлечения средств массовой информации - радио, телевидения, печатного издания.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25" w:name="sub_29"/>
      <w:bookmarkEnd w:id="24"/>
      <w:r w:rsidRPr="00424BCA">
        <w:rPr>
          <w:rFonts w:ascii="Times New Roman" w:hAnsi="Times New Roman" w:cs="Times New Roman"/>
        </w:rPr>
        <w:t>2.9. Публичное письменное информирование осуществляется путем публикации информационных материалов в средствах массовой информации.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26" w:name="sub_210"/>
      <w:bookmarkEnd w:id="25"/>
      <w:r w:rsidRPr="00424BCA">
        <w:rPr>
          <w:rFonts w:ascii="Times New Roman" w:hAnsi="Times New Roman" w:cs="Times New Roman"/>
        </w:rPr>
        <w:t>2.10. Должностн</w:t>
      </w:r>
      <w:r w:rsidR="004076CF" w:rsidRPr="00424BCA">
        <w:rPr>
          <w:rFonts w:ascii="Times New Roman" w:hAnsi="Times New Roman" w:cs="Times New Roman"/>
        </w:rPr>
        <w:t xml:space="preserve">ое </w:t>
      </w:r>
      <w:r w:rsidRPr="00424BCA">
        <w:rPr>
          <w:rFonts w:ascii="Times New Roman" w:hAnsi="Times New Roman" w:cs="Times New Roman"/>
        </w:rPr>
        <w:t xml:space="preserve"> лиц</w:t>
      </w:r>
      <w:r w:rsidR="004076CF" w:rsidRPr="00424BCA">
        <w:rPr>
          <w:rFonts w:ascii="Times New Roman" w:hAnsi="Times New Roman" w:cs="Times New Roman"/>
        </w:rPr>
        <w:t>о</w:t>
      </w:r>
      <w:r w:rsidRPr="00424BCA">
        <w:rPr>
          <w:rFonts w:ascii="Times New Roman" w:hAnsi="Times New Roman" w:cs="Times New Roman"/>
        </w:rPr>
        <w:t xml:space="preserve"> при ответе на телефонные звонки, устные и письменные обращения заявителей обязан</w:t>
      </w:r>
      <w:r w:rsidR="004076CF" w:rsidRPr="00424BCA">
        <w:rPr>
          <w:rFonts w:ascii="Times New Roman" w:hAnsi="Times New Roman" w:cs="Times New Roman"/>
        </w:rPr>
        <w:t>о</w:t>
      </w:r>
      <w:r w:rsidRPr="00424BCA">
        <w:rPr>
          <w:rFonts w:ascii="Times New Roman" w:hAnsi="Times New Roman" w:cs="Times New Roman"/>
        </w:rPr>
        <w:t xml:space="preserve"> соблюдать следующие требования: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27" w:name="sub_2101"/>
      <w:bookmarkEnd w:id="26"/>
      <w:r w:rsidRPr="00424BCA">
        <w:rPr>
          <w:rFonts w:ascii="Times New Roman" w:hAnsi="Times New Roman" w:cs="Times New Roman"/>
        </w:rPr>
        <w:t>2.10.1. При ответе на телефонные звонки сотрудник, осуществляющий прием и информирование, сняв трубку, должен назвать фамилию, имя, отчество, занимаемую должность и наименование отдела контроля. Во время разговора необходимо произносить слова четко, избегать "параллельных разговоров" с окружающими людьми.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28" w:name="sub_2102"/>
      <w:bookmarkEnd w:id="27"/>
      <w:r w:rsidRPr="00424BCA">
        <w:rPr>
          <w:rFonts w:ascii="Times New Roman" w:hAnsi="Times New Roman" w:cs="Times New Roman"/>
        </w:rPr>
        <w:t>2.10.2. При устном обращении заявителей (по телефону или лично) специалисты, осуществляющие прием и информирование, дают ответ самостоятельно. Если</w:t>
      </w:r>
      <w:r w:rsidR="004076CF" w:rsidRPr="00424BCA">
        <w:rPr>
          <w:rFonts w:ascii="Times New Roman" w:hAnsi="Times New Roman" w:cs="Times New Roman"/>
        </w:rPr>
        <w:t xml:space="preserve"> должностное лицо,</w:t>
      </w:r>
      <w:r w:rsidRPr="00424BCA">
        <w:rPr>
          <w:rFonts w:ascii="Times New Roman" w:hAnsi="Times New Roman" w:cs="Times New Roman"/>
        </w:rPr>
        <w:t xml:space="preserve"> к которому обратился заявитель, не может ответить на вопрос самостоятельно, то он может предложить обратиться письменно.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29" w:name="sub_2103"/>
      <w:bookmarkEnd w:id="28"/>
      <w:r w:rsidRPr="00424BCA">
        <w:rPr>
          <w:rFonts w:ascii="Times New Roman" w:hAnsi="Times New Roman" w:cs="Times New Roman"/>
        </w:rPr>
        <w:t xml:space="preserve">2.10.3. Ответы на письменные обращения направляются в письменном виде и должны </w:t>
      </w:r>
      <w:r w:rsidRPr="00424BCA">
        <w:rPr>
          <w:rFonts w:ascii="Times New Roman" w:hAnsi="Times New Roman" w:cs="Times New Roman"/>
        </w:rPr>
        <w:lastRenderedPageBreak/>
        <w:t xml:space="preserve">содержать: ответы на поставленные вопросы, фамилию, инициалы и номер телефона исполнителя. Ответ подписывается </w:t>
      </w:r>
      <w:r w:rsidR="004076CF" w:rsidRPr="00424BCA">
        <w:rPr>
          <w:rFonts w:ascii="Times New Roman" w:hAnsi="Times New Roman" w:cs="Times New Roman"/>
        </w:rPr>
        <w:t xml:space="preserve">начальником </w:t>
      </w:r>
      <w:r w:rsidR="00AF1410">
        <w:rPr>
          <w:rFonts w:ascii="Times New Roman" w:hAnsi="Times New Roman" w:cs="Times New Roman"/>
        </w:rPr>
        <w:t>О</w:t>
      </w:r>
      <w:r w:rsidR="004076CF" w:rsidRPr="00424BCA">
        <w:rPr>
          <w:rFonts w:ascii="Times New Roman" w:hAnsi="Times New Roman" w:cs="Times New Roman"/>
        </w:rPr>
        <w:t>тдела по управлению</w:t>
      </w:r>
      <w:r w:rsidR="00AF1410">
        <w:rPr>
          <w:rFonts w:ascii="Times New Roman" w:hAnsi="Times New Roman" w:cs="Times New Roman"/>
        </w:rPr>
        <w:t xml:space="preserve"> муниципальным</w:t>
      </w:r>
      <w:r w:rsidR="004076CF" w:rsidRPr="00424BCA">
        <w:rPr>
          <w:rFonts w:ascii="Times New Roman" w:hAnsi="Times New Roman" w:cs="Times New Roman"/>
        </w:rPr>
        <w:t xml:space="preserve"> имущество</w:t>
      </w:r>
      <w:r w:rsidR="00AF1410">
        <w:rPr>
          <w:rFonts w:ascii="Times New Roman" w:hAnsi="Times New Roman" w:cs="Times New Roman"/>
        </w:rPr>
        <w:t>м</w:t>
      </w:r>
      <w:r w:rsidR="004076CF" w:rsidRPr="00424BCA">
        <w:rPr>
          <w:rFonts w:ascii="Times New Roman" w:hAnsi="Times New Roman" w:cs="Times New Roman"/>
        </w:rPr>
        <w:t xml:space="preserve"> администрации Железнодорожного муниципального образования</w:t>
      </w:r>
      <w:r w:rsidRPr="00424BCA">
        <w:rPr>
          <w:rFonts w:ascii="Times New Roman" w:hAnsi="Times New Roman" w:cs="Times New Roman"/>
        </w:rPr>
        <w:t>.</w:t>
      </w:r>
      <w:r w:rsidR="004076CF" w:rsidRPr="00424BCA">
        <w:rPr>
          <w:rFonts w:ascii="Times New Roman" w:hAnsi="Times New Roman" w:cs="Times New Roman"/>
        </w:rPr>
        <w:t xml:space="preserve"> Должностное лицо, </w:t>
      </w:r>
      <w:r w:rsidRPr="00424BCA">
        <w:rPr>
          <w:rFonts w:ascii="Times New Roman" w:hAnsi="Times New Roman" w:cs="Times New Roman"/>
        </w:rPr>
        <w:t xml:space="preserve"> осуществляющ</w:t>
      </w:r>
      <w:r w:rsidR="004076CF" w:rsidRPr="00424BCA">
        <w:rPr>
          <w:rFonts w:ascii="Times New Roman" w:hAnsi="Times New Roman" w:cs="Times New Roman"/>
        </w:rPr>
        <w:t>е</w:t>
      </w:r>
      <w:r w:rsidRPr="00424BCA">
        <w:rPr>
          <w:rFonts w:ascii="Times New Roman" w:hAnsi="Times New Roman" w:cs="Times New Roman"/>
        </w:rPr>
        <w:t>е прием и информирование (по телефону или лично), должн</w:t>
      </w:r>
      <w:r w:rsidR="00AF1410">
        <w:rPr>
          <w:rFonts w:ascii="Times New Roman" w:hAnsi="Times New Roman" w:cs="Times New Roman"/>
        </w:rPr>
        <w:t>о</w:t>
      </w:r>
      <w:r w:rsidRPr="00424BCA">
        <w:rPr>
          <w:rFonts w:ascii="Times New Roman" w:hAnsi="Times New Roman" w:cs="Times New Roman"/>
        </w:rPr>
        <w:t xml:space="preserve"> корректно и внимательно относиться к заявителям, не унижая их чести и достоинства.</w:t>
      </w:r>
      <w:r w:rsidR="004076CF" w:rsidRPr="00424BCA">
        <w:rPr>
          <w:rFonts w:ascii="Times New Roman" w:hAnsi="Times New Roman" w:cs="Times New Roman"/>
        </w:rPr>
        <w:t xml:space="preserve">  Должностное лицо, </w:t>
      </w:r>
      <w:r w:rsidRPr="00424BCA">
        <w:rPr>
          <w:rFonts w:ascii="Times New Roman" w:hAnsi="Times New Roman" w:cs="Times New Roman"/>
        </w:rPr>
        <w:t xml:space="preserve"> осуществляющ</w:t>
      </w:r>
      <w:r w:rsidR="004076CF" w:rsidRPr="00424BCA">
        <w:rPr>
          <w:rFonts w:ascii="Times New Roman" w:hAnsi="Times New Roman" w:cs="Times New Roman"/>
        </w:rPr>
        <w:t>е</w:t>
      </w:r>
      <w:r w:rsidRPr="00424BCA">
        <w:rPr>
          <w:rFonts w:ascii="Times New Roman" w:hAnsi="Times New Roman" w:cs="Times New Roman"/>
        </w:rPr>
        <w:t>е прием и информирование, не вправе осуществлять консультирование заявителей, выходящее за рамки информирования о стандартных процедурах и условиях исполнения муниципальной функции и влияющее прямо или косвенно на индивидуальные решения заявителей.</w:t>
      </w:r>
    </w:p>
    <w:bookmarkEnd w:id="29"/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</w:p>
    <w:p w:rsidR="003C18EA" w:rsidRPr="00AF1410" w:rsidRDefault="003C18EA" w:rsidP="00424BCA">
      <w:pPr>
        <w:pStyle w:val="1"/>
        <w:rPr>
          <w:rFonts w:ascii="Times New Roman" w:hAnsi="Times New Roman" w:cs="Times New Roman"/>
          <w:color w:val="auto"/>
        </w:rPr>
      </w:pPr>
      <w:bookmarkStart w:id="30" w:name="sub_300"/>
      <w:r w:rsidRPr="00AF1410">
        <w:rPr>
          <w:rFonts w:ascii="Times New Roman" w:hAnsi="Times New Roman" w:cs="Times New Roman"/>
          <w:color w:val="auto"/>
        </w:rPr>
        <w:t>3. Должностные лица, ответственные за исполнение муниципальной функции</w:t>
      </w:r>
    </w:p>
    <w:bookmarkEnd w:id="30"/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31" w:name="sub_32"/>
      <w:r w:rsidRPr="00424BCA">
        <w:rPr>
          <w:rFonts w:ascii="Times New Roman" w:hAnsi="Times New Roman" w:cs="Times New Roman"/>
        </w:rPr>
        <w:t>3.</w:t>
      </w:r>
      <w:r w:rsidR="004076CF" w:rsidRPr="00424BCA">
        <w:rPr>
          <w:rFonts w:ascii="Times New Roman" w:hAnsi="Times New Roman" w:cs="Times New Roman"/>
        </w:rPr>
        <w:t>1.</w:t>
      </w:r>
      <w:r w:rsidRPr="00424BCA">
        <w:rPr>
          <w:rFonts w:ascii="Times New Roman" w:hAnsi="Times New Roman" w:cs="Times New Roman"/>
        </w:rPr>
        <w:t xml:space="preserve"> Должностн</w:t>
      </w:r>
      <w:r w:rsidR="004076CF" w:rsidRPr="00424BCA">
        <w:rPr>
          <w:rFonts w:ascii="Times New Roman" w:hAnsi="Times New Roman" w:cs="Times New Roman"/>
        </w:rPr>
        <w:t>о</w:t>
      </w:r>
      <w:r w:rsidRPr="00424BCA">
        <w:rPr>
          <w:rFonts w:ascii="Times New Roman" w:hAnsi="Times New Roman" w:cs="Times New Roman"/>
        </w:rPr>
        <w:t>е лиц</w:t>
      </w:r>
      <w:r w:rsidR="004076CF" w:rsidRPr="00424BCA">
        <w:rPr>
          <w:rFonts w:ascii="Times New Roman" w:hAnsi="Times New Roman" w:cs="Times New Roman"/>
        </w:rPr>
        <w:t xml:space="preserve">о </w:t>
      </w:r>
      <w:r w:rsidRPr="00424BCA">
        <w:rPr>
          <w:rFonts w:ascii="Times New Roman" w:hAnsi="Times New Roman" w:cs="Times New Roman"/>
        </w:rPr>
        <w:t xml:space="preserve"> имеют право:</w:t>
      </w:r>
    </w:p>
    <w:bookmarkEnd w:id="31"/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- запрашивать в соответствии со своей компетенцией и получать от федеральных органов исполнительной власти и их территориальных органов, органов исполнительной власти субъектов Российской Федерации, органов местного самоуправления, организаций и физических лиц необходимые для осуществления муниципального земельного контроля сведения и материалы о состоянии, использовании земель, в том числе документы, удостоверяющие права на земельные участки и находящиеся на них объекты, а также сведения о лицах, использующих земельные участки, в отношении которых проводятся проверки, в части, относящейся к предмету проверки;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- посещать при предъявлении служебного удостоверения организации и объекты, обследовать земельные участки, находящиеся в собственности, владении, пользовании, для осуществления муниципального земельного контроля;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- обращаться в органы внутренних дел за содействием в предотвращении или пресечении действий, препятствующих осуществлению законной деятельности, также в установлении лиц, виновных в нарушении земельного законодательства;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- составлять по результатам проверок акты проверок соблюдения земельного законодательства (далее Акт) с ознакомлением с ними собственников, владельцев пользователей, арендаторов земельных участков.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32" w:name="sub_4"/>
      <w:r w:rsidRPr="00424BCA">
        <w:rPr>
          <w:rFonts w:ascii="Times New Roman" w:hAnsi="Times New Roman" w:cs="Times New Roman"/>
        </w:rPr>
        <w:t>3.4. Должностн</w:t>
      </w:r>
      <w:r w:rsidR="004076CF" w:rsidRPr="00424BCA">
        <w:rPr>
          <w:rFonts w:ascii="Times New Roman" w:hAnsi="Times New Roman" w:cs="Times New Roman"/>
        </w:rPr>
        <w:t>о</w:t>
      </w:r>
      <w:r w:rsidRPr="00424BCA">
        <w:rPr>
          <w:rFonts w:ascii="Times New Roman" w:hAnsi="Times New Roman" w:cs="Times New Roman"/>
        </w:rPr>
        <w:t>е лиц</w:t>
      </w:r>
      <w:r w:rsidR="004076CF" w:rsidRPr="00424BCA">
        <w:rPr>
          <w:rFonts w:ascii="Times New Roman" w:hAnsi="Times New Roman" w:cs="Times New Roman"/>
        </w:rPr>
        <w:t>о</w:t>
      </w:r>
      <w:r w:rsidRPr="00424BCA">
        <w:rPr>
          <w:rFonts w:ascii="Times New Roman" w:hAnsi="Times New Roman" w:cs="Times New Roman"/>
        </w:rPr>
        <w:t xml:space="preserve"> при проведении проверок соблюдения земельного законодательства (далее - проверки) обязан</w:t>
      </w:r>
      <w:r w:rsidR="004076CF" w:rsidRPr="00424BCA">
        <w:rPr>
          <w:rFonts w:ascii="Times New Roman" w:hAnsi="Times New Roman" w:cs="Times New Roman"/>
        </w:rPr>
        <w:t>о</w:t>
      </w:r>
      <w:r w:rsidRPr="00424BCA">
        <w:rPr>
          <w:rFonts w:ascii="Times New Roman" w:hAnsi="Times New Roman" w:cs="Times New Roman"/>
        </w:rPr>
        <w:t>:</w:t>
      </w:r>
    </w:p>
    <w:bookmarkEnd w:id="32"/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-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 законодательства и требований муниципальных правовых актов;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- соблюдать законодательство Российской Федерации, права и законные интересы физических лиц, юридических лиц и индивидуальных предпринимателей;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- проводить проверки на основании и в строгом соответствии с распоряжениями на проведение проверки;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- посещать объекты (земельные участки) физических лиц, юридических лиц и индивидуальных предпринимателей в целях проведения проверок только во время исполнения служебных обязанностей при предъявлении служебного удостоверения и распоряжения на проведение проверки;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- не препятствовать физическому лицу, представителям юридического лица или индивидуального предпринимателя присутствовать при проведении проверки, давать разъяснения по вопросам, относящимся к предмету проверки;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- представлять физическим лицам, уполномоченным должностным лицам юридического лица или индивидуальным предпринимателям либо их представителям, присутствующим при проведении проверки, относящуюся к предмету проверки информацию;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- знакомить физических лиц, уполномоченных должностных лиц юридического лица или индивидуального предпринимателя либо их представителей с результатами проверок.</w:t>
      </w:r>
    </w:p>
    <w:p w:rsidR="003C18EA" w:rsidRDefault="003C18EA" w:rsidP="00424BCA">
      <w:pPr>
        <w:ind w:firstLine="720"/>
        <w:jc w:val="both"/>
        <w:rPr>
          <w:rFonts w:ascii="Times New Roman" w:hAnsi="Times New Roman" w:cs="Times New Roman"/>
        </w:rPr>
      </w:pPr>
    </w:p>
    <w:p w:rsidR="00AF1410" w:rsidRDefault="00AF1410" w:rsidP="00424BCA">
      <w:pPr>
        <w:ind w:firstLine="720"/>
        <w:jc w:val="both"/>
        <w:rPr>
          <w:rFonts w:ascii="Times New Roman" w:hAnsi="Times New Roman" w:cs="Times New Roman"/>
        </w:rPr>
      </w:pPr>
    </w:p>
    <w:p w:rsidR="00AF1410" w:rsidRPr="00424BCA" w:rsidRDefault="00AF1410" w:rsidP="00424BCA">
      <w:pPr>
        <w:ind w:firstLine="720"/>
        <w:jc w:val="both"/>
        <w:rPr>
          <w:rFonts w:ascii="Times New Roman" w:hAnsi="Times New Roman" w:cs="Times New Roman"/>
        </w:rPr>
      </w:pPr>
    </w:p>
    <w:p w:rsidR="003C18EA" w:rsidRPr="00AF1410" w:rsidRDefault="003C18EA" w:rsidP="00424BCA">
      <w:pPr>
        <w:pStyle w:val="1"/>
        <w:rPr>
          <w:rFonts w:ascii="Times New Roman" w:hAnsi="Times New Roman" w:cs="Times New Roman"/>
          <w:color w:val="auto"/>
        </w:rPr>
      </w:pPr>
      <w:bookmarkStart w:id="33" w:name="sub_400"/>
      <w:r w:rsidRPr="00AF1410">
        <w:rPr>
          <w:rFonts w:ascii="Times New Roman" w:hAnsi="Times New Roman" w:cs="Times New Roman"/>
          <w:color w:val="auto"/>
        </w:rPr>
        <w:lastRenderedPageBreak/>
        <w:t>4. Объекты, задачи и функции муниципального контроля</w:t>
      </w:r>
    </w:p>
    <w:bookmarkEnd w:id="33"/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34" w:name="sub_41"/>
      <w:r w:rsidRPr="00424BCA">
        <w:rPr>
          <w:rFonts w:ascii="Times New Roman" w:hAnsi="Times New Roman" w:cs="Times New Roman"/>
        </w:rPr>
        <w:t xml:space="preserve">4.1. Объектом муниципального земельного контроля являются земельные участки, государственная собственность на которые не разграничена и которые расположены в границах </w:t>
      </w:r>
      <w:r w:rsidR="00706FC7" w:rsidRPr="00424BCA">
        <w:rPr>
          <w:rFonts w:ascii="Times New Roman" w:hAnsi="Times New Roman" w:cs="Times New Roman"/>
        </w:rPr>
        <w:t xml:space="preserve">Железнодорожного муниципального образования </w:t>
      </w:r>
      <w:r w:rsidRPr="00424BCA">
        <w:rPr>
          <w:rFonts w:ascii="Times New Roman" w:hAnsi="Times New Roman" w:cs="Times New Roman"/>
        </w:rPr>
        <w:t>и правоотношения, связанные с их предоставлением, изъятием и использованием.</w:t>
      </w:r>
    </w:p>
    <w:bookmarkEnd w:id="34"/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Муниципальный земельный контроль осуществляется в форме проверок выполнения юридическими лицами или индивидуальными предпринимателями, а также физическими лицами обязательных требований, установленных федеральными законами и принимаемыми в соответствии с ними иными нормативными правовыми актами (далее - обязательные требования), в установленной сфере деятельности.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35" w:name="sub_42"/>
      <w:r w:rsidRPr="00424BCA">
        <w:rPr>
          <w:rFonts w:ascii="Times New Roman" w:hAnsi="Times New Roman" w:cs="Times New Roman"/>
        </w:rPr>
        <w:t>4.2. Задачей муниципального земельного контроля является обеспечение соблюдения организациями независимо от их организационно-правовых форм и форм собственности, их руководителями, должностными лицами, а также физическими лицами земельного законодательства.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36" w:name="sub_43"/>
      <w:bookmarkEnd w:id="35"/>
      <w:r w:rsidRPr="00424BCA">
        <w:rPr>
          <w:rFonts w:ascii="Times New Roman" w:hAnsi="Times New Roman" w:cs="Times New Roman"/>
        </w:rPr>
        <w:t xml:space="preserve">4.3. Муниципальный земельный контроль на территории </w:t>
      </w:r>
      <w:r w:rsidR="004076CF" w:rsidRPr="00424BCA">
        <w:rPr>
          <w:rFonts w:ascii="Times New Roman" w:hAnsi="Times New Roman" w:cs="Times New Roman"/>
        </w:rPr>
        <w:t xml:space="preserve"> Железнодорожного муниципального образования</w:t>
      </w:r>
      <w:r w:rsidRPr="00424BCA">
        <w:rPr>
          <w:rFonts w:ascii="Times New Roman" w:hAnsi="Times New Roman" w:cs="Times New Roman"/>
        </w:rPr>
        <w:t xml:space="preserve"> за использованием земель осуществляется на землях, государственная собственность на которые не разграничена и которые расположены в границах </w:t>
      </w:r>
      <w:r w:rsidR="004076CF" w:rsidRPr="00424BCA">
        <w:rPr>
          <w:rFonts w:ascii="Times New Roman" w:hAnsi="Times New Roman" w:cs="Times New Roman"/>
        </w:rPr>
        <w:t xml:space="preserve"> муниципального образования.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37" w:name="sub_44"/>
      <w:bookmarkEnd w:id="36"/>
      <w:r w:rsidRPr="00424BCA">
        <w:rPr>
          <w:rFonts w:ascii="Times New Roman" w:hAnsi="Times New Roman" w:cs="Times New Roman"/>
        </w:rPr>
        <w:t>4.4. При осуществлении муниципального земельного контроля используются сведения государственного кадастра недвижимости, государственного мониторинга земель, государственного фонда данных, полученных в результате землеустройства, иные сведения, и действия, предусмотренные законодательством Российской Федерации.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38" w:name="sub_45"/>
      <w:bookmarkEnd w:id="37"/>
      <w:r w:rsidRPr="00424BCA">
        <w:rPr>
          <w:rFonts w:ascii="Times New Roman" w:hAnsi="Times New Roman" w:cs="Times New Roman"/>
        </w:rPr>
        <w:t>4.5. Должностн</w:t>
      </w:r>
      <w:r w:rsidR="004076CF" w:rsidRPr="00424BCA">
        <w:rPr>
          <w:rFonts w:ascii="Times New Roman" w:hAnsi="Times New Roman" w:cs="Times New Roman"/>
        </w:rPr>
        <w:t>о</w:t>
      </w:r>
      <w:r w:rsidRPr="00424BCA">
        <w:rPr>
          <w:rFonts w:ascii="Times New Roman" w:hAnsi="Times New Roman" w:cs="Times New Roman"/>
        </w:rPr>
        <w:t>е лиц</w:t>
      </w:r>
      <w:r w:rsidR="004076CF" w:rsidRPr="00424BCA">
        <w:rPr>
          <w:rFonts w:ascii="Times New Roman" w:hAnsi="Times New Roman" w:cs="Times New Roman"/>
        </w:rPr>
        <w:t xml:space="preserve">о </w:t>
      </w:r>
      <w:r w:rsidRPr="00424BCA">
        <w:rPr>
          <w:rFonts w:ascii="Times New Roman" w:hAnsi="Times New Roman" w:cs="Times New Roman"/>
        </w:rPr>
        <w:t xml:space="preserve"> осуществля</w:t>
      </w:r>
      <w:r w:rsidR="004076CF" w:rsidRPr="00424BCA">
        <w:rPr>
          <w:rFonts w:ascii="Times New Roman" w:hAnsi="Times New Roman" w:cs="Times New Roman"/>
        </w:rPr>
        <w:t>е</w:t>
      </w:r>
      <w:r w:rsidRPr="00424BCA">
        <w:rPr>
          <w:rFonts w:ascii="Times New Roman" w:hAnsi="Times New Roman" w:cs="Times New Roman"/>
        </w:rPr>
        <w:t>т контроль за соблюдением:</w:t>
      </w:r>
    </w:p>
    <w:bookmarkEnd w:id="38"/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- выполнения требований земельного законодательства о недопущении самовольного занятия земельных участков, самовольного обмена земельными участками и использования земельных участков без оформленных на них в установленном порядке правоустанавливающих документов, а также без документов, разрешающих осуществление хозяйственной деятельности;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 xml:space="preserve">- </w:t>
      </w:r>
      <w:r w:rsidR="00706FC7" w:rsidRPr="00424BCA">
        <w:rPr>
          <w:rFonts w:ascii="Times New Roman" w:hAnsi="Times New Roman" w:cs="Times New Roman"/>
        </w:rPr>
        <w:t xml:space="preserve"> </w:t>
      </w:r>
      <w:r w:rsidRPr="00424BCA">
        <w:rPr>
          <w:rFonts w:ascii="Times New Roman" w:hAnsi="Times New Roman" w:cs="Times New Roman"/>
        </w:rPr>
        <w:t>порядка переуступки права пользования земельными участками;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 xml:space="preserve">- выполнения </w:t>
      </w:r>
      <w:r w:rsidRPr="00D257E1">
        <w:rPr>
          <w:rFonts w:ascii="Times New Roman" w:hAnsi="Times New Roman" w:cs="Times New Roman"/>
        </w:rPr>
        <w:t xml:space="preserve">требований </w:t>
      </w:r>
      <w:hyperlink r:id="rId14" w:history="1">
        <w:r w:rsidRPr="00D257E1">
          <w:rPr>
            <w:rStyle w:val="a4"/>
            <w:rFonts w:ascii="Times New Roman" w:hAnsi="Times New Roman" w:cs="Times New Roman"/>
            <w:b w:val="0"/>
            <w:color w:val="auto"/>
          </w:rPr>
          <w:t>земельного законодательства</w:t>
        </w:r>
      </w:hyperlink>
      <w:r w:rsidRPr="00D257E1">
        <w:rPr>
          <w:rFonts w:ascii="Times New Roman" w:hAnsi="Times New Roman" w:cs="Times New Roman"/>
        </w:rPr>
        <w:t xml:space="preserve"> об использовании</w:t>
      </w:r>
      <w:r w:rsidRPr="00424BCA">
        <w:rPr>
          <w:rFonts w:ascii="Times New Roman" w:hAnsi="Times New Roman" w:cs="Times New Roman"/>
        </w:rPr>
        <w:t xml:space="preserve"> земель по целевому назначению и выполнении обязанностей по приведению земель в состояние, пригодное для использования по целевому назначению.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</w:p>
    <w:p w:rsidR="003C18EA" w:rsidRPr="00476D10" w:rsidRDefault="003C18EA" w:rsidP="00424BCA">
      <w:pPr>
        <w:pStyle w:val="1"/>
        <w:rPr>
          <w:rFonts w:ascii="Times New Roman" w:hAnsi="Times New Roman" w:cs="Times New Roman"/>
          <w:color w:val="auto"/>
        </w:rPr>
      </w:pPr>
      <w:bookmarkStart w:id="39" w:name="sub_500"/>
      <w:r w:rsidRPr="00476D10">
        <w:rPr>
          <w:rFonts w:ascii="Times New Roman" w:hAnsi="Times New Roman" w:cs="Times New Roman"/>
          <w:color w:val="auto"/>
        </w:rPr>
        <w:t>5. Административные процедуры</w:t>
      </w:r>
    </w:p>
    <w:bookmarkEnd w:id="39"/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40" w:name="sub_51"/>
      <w:r w:rsidRPr="00424BCA">
        <w:rPr>
          <w:rFonts w:ascii="Times New Roman" w:hAnsi="Times New Roman" w:cs="Times New Roman"/>
        </w:rPr>
        <w:t>5.1. Порядок проведения муниципальных проверок и оформления первичных документов: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41" w:name="sub_511"/>
      <w:bookmarkEnd w:id="40"/>
      <w:r w:rsidRPr="00424BCA">
        <w:rPr>
          <w:rFonts w:ascii="Times New Roman" w:hAnsi="Times New Roman" w:cs="Times New Roman"/>
        </w:rPr>
        <w:t>5.1.1. Должностн</w:t>
      </w:r>
      <w:r w:rsidR="004076CF" w:rsidRPr="00424BCA">
        <w:rPr>
          <w:rFonts w:ascii="Times New Roman" w:hAnsi="Times New Roman" w:cs="Times New Roman"/>
        </w:rPr>
        <w:t>ое</w:t>
      </w:r>
      <w:r w:rsidRPr="00424BCA">
        <w:rPr>
          <w:rFonts w:ascii="Times New Roman" w:hAnsi="Times New Roman" w:cs="Times New Roman"/>
        </w:rPr>
        <w:t xml:space="preserve"> лиц</w:t>
      </w:r>
      <w:r w:rsidR="004076CF" w:rsidRPr="00424BCA">
        <w:rPr>
          <w:rFonts w:ascii="Times New Roman" w:hAnsi="Times New Roman" w:cs="Times New Roman"/>
        </w:rPr>
        <w:t>о</w:t>
      </w:r>
      <w:r w:rsidRPr="00424BCA">
        <w:rPr>
          <w:rFonts w:ascii="Times New Roman" w:hAnsi="Times New Roman" w:cs="Times New Roman"/>
        </w:rPr>
        <w:t xml:space="preserve"> осуществляют муниципальный земельный контроль в форме проверок, проводимых в соответствии с планами работ на основании распоряжени</w:t>
      </w:r>
      <w:r w:rsidR="004076CF" w:rsidRPr="00424BCA">
        <w:rPr>
          <w:rFonts w:ascii="Times New Roman" w:hAnsi="Times New Roman" w:cs="Times New Roman"/>
        </w:rPr>
        <w:t>я главы Железнодорожного муниципального</w:t>
      </w:r>
      <w:r w:rsidR="00476D10">
        <w:rPr>
          <w:rFonts w:ascii="Times New Roman" w:hAnsi="Times New Roman" w:cs="Times New Roman"/>
        </w:rPr>
        <w:t xml:space="preserve"> образования</w:t>
      </w:r>
      <w:r w:rsidRPr="00424BCA">
        <w:rPr>
          <w:rFonts w:ascii="Times New Roman" w:hAnsi="Times New Roman" w:cs="Times New Roman"/>
        </w:rPr>
        <w:t>.</w:t>
      </w:r>
    </w:p>
    <w:bookmarkEnd w:id="41"/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В распоряжении о проведении проверки указываются: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1) наименование органа, осуществляющего муниципальный земельный контроль;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2) фамилии, имена, отчества, должности должностного лица или должностных лиц, уполномоченных на проведение проверки, а также привлекаемых к проведению проверки экспертов, представителей экспертных организаций;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 xml:space="preserve">3) наименование юридического лица или фамилия, имя, отчество </w:t>
      </w:r>
      <w:r w:rsidR="00335090">
        <w:rPr>
          <w:rFonts w:ascii="Times New Roman" w:hAnsi="Times New Roman" w:cs="Times New Roman"/>
        </w:rPr>
        <w:t xml:space="preserve">физического лица, или </w:t>
      </w:r>
      <w:r w:rsidRPr="00424BCA">
        <w:rPr>
          <w:rFonts w:ascii="Times New Roman" w:hAnsi="Times New Roman" w:cs="Times New Roman"/>
        </w:rPr>
        <w:t>индивидуального предпринимателя,</w:t>
      </w:r>
      <w:r w:rsidR="00335090">
        <w:rPr>
          <w:rFonts w:ascii="Times New Roman" w:hAnsi="Times New Roman" w:cs="Times New Roman"/>
        </w:rPr>
        <w:t xml:space="preserve"> в отношении которых</w:t>
      </w:r>
      <w:r w:rsidRPr="00424BCA">
        <w:rPr>
          <w:rFonts w:ascii="Times New Roman" w:hAnsi="Times New Roman" w:cs="Times New Roman"/>
        </w:rPr>
        <w:t xml:space="preserve"> </w:t>
      </w:r>
      <w:r w:rsidR="00335090">
        <w:rPr>
          <w:rFonts w:ascii="Times New Roman" w:hAnsi="Times New Roman" w:cs="Times New Roman"/>
        </w:rPr>
        <w:t xml:space="preserve">проводится </w:t>
      </w:r>
      <w:r w:rsidRPr="00424BCA">
        <w:rPr>
          <w:rFonts w:ascii="Times New Roman" w:hAnsi="Times New Roman" w:cs="Times New Roman"/>
        </w:rPr>
        <w:t>проверка;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4) цели, задачи, предмет проверки и срок ее проведения;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5) правовые основания проведения проверки, в том числе подлежащие проверке обязательные требования и требования, установленные муниципальными правовыми актами;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6) сроки проведения и перечень мероприятий по контролю, необходимых для достижения целей и задач проведения проверки;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7) перечень административных регламентов проведения мероприятий по контролю;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lastRenderedPageBreak/>
        <w:t>8) 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9) даты начала и окончания проведения проверки.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Проведение проверки в отношении юридических лиц</w:t>
      </w:r>
      <w:r w:rsidR="00AE111F">
        <w:rPr>
          <w:rFonts w:ascii="Times New Roman" w:hAnsi="Times New Roman" w:cs="Times New Roman"/>
        </w:rPr>
        <w:t>,</w:t>
      </w:r>
      <w:r w:rsidRPr="00424BCA">
        <w:rPr>
          <w:rFonts w:ascii="Times New Roman" w:hAnsi="Times New Roman" w:cs="Times New Roman"/>
        </w:rPr>
        <w:t xml:space="preserve"> </w:t>
      </w:r>
      <w:r w:rsidR="00AE111F">
        <w:rPr>
          <w:rFonts w:ascii="Times New Roman" w:hAnsi="Times New Roman" w:cs="Times New Roman"/>
        </w:rPr>
        <w:t>и</w:t>
      </w:r>
      <w:r w:rsidRPr="00424BCA">
        <w:rPr>
          <w:rFonts w:ascii="Times New Roman" w:hAnsi="Times New Roman" w:cs="Times New Roman"/>
        </w:rPr>
        <w:t>ндивидуальных предпринимателей</w:t>
      </w:r>
      <w:r w:rsidR="00AE111F">
        <w:rPr>
          <w:rFonts w:ascii="Times New Roman" w:hAnsi="Times New Roman" w:cs="Times New Roman"/>
        </w:rPr>
        <w:t xml:space="preserve"> и физических лиц</w:t>
      </w:r>
      <w:r w:rsidRPr="00424BCA">
        <w:rPr>
          <w:rFonts w:ascii="Times New Roman" w:hAnsi="Times New Roman" w:cs="Times New Roman"/>
        </w:rPr>
        <w:t xml:space="preserve"> </w:t>
      </w:r>
      <w:r w:rsidRPr="00AE111F">
        <w:rPr>
          <w:rFonts w:ascii="Times New Roman" w:hAnsi="Times New Roman" w:cs="Times New Roman"/>
        </w:rPr>
        <w:t xml:space="preserve">осуществляется должностными лицами, указанными в распоряжении, с соблюдением требований </w:t>
      </w:r>
      <w:hyperlink r:id="rId15" w:history="1">
        <w:r w:rsidRPr="00AE111F">
          <w:rPr>
            <w:rStyle w:val="a4"/>
            <w:rFonts w:ascii="Times New Roman" w:hAnsi="Times New Roman" w:cs="Times New Roman"/>
            <w:b w:val="0"/>
            <w:color w:val="auto"/>
          </w:rPr>
          <w:t>Федерального закона</w:t>
        </w:r>
      </w:hyperlink>
      <w:r w:rsidRPr="00AE111F">
        <w:rPr>
          <w:rFonts w:ascii="Times New Roman" w:hAnsi="Times New Roman" w:cs="Times New Roman"/>
        </w:rPr>
        <w:t xml:space="preserve"> от 26.12.2008 N 294-ФЗ "О защите прав юридических лиц и индивидуальных предпринимателей</w:t>
      </w:r>
      <w:r w:rsidRPr="00424BCA">
        <w:rPr>
          <w:rFonts w:ascii="Times New Roman" w:hAnsi="Times New Roman" w:cs="Times New Roman"/>
        </w:rPr>
        <w:t xml:space="preserve"> при осуществлении государственного контроля (надзора) и муниципального контроля".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Проверка проводится в сроки, указанные в распоряжении о проведении проверки. Срок проведения проверки не может превышать двадцать рабочих дней. В случаях, установленных законодательством Российской Федерации, срок проверки может быть продлен, но не более чем на 20 рабочих дней.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42" w:name="sub_512"/>
      <w:r w:rsidRPr="00424BCA">
        <w:rPr>
          <w:rFonts w:ascii="Times New Roman" w:hAnsi="Times New Roman" w:cs="Times New Roman"/>
        </w:rPr>
        <w:t>5.1.2. Плановые проверки в отношении каждого земельного участка проводятся не чаще одного раза в три года. Планы проверок разрабатываются и утверждаются в соответствии с требованиями действующего законодательства.</w:t>
      </w:r>
    </w:p>
    <w:bookmarkEnd w:id="42"/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Заверенн</w:t>
      </w:r>
      <w:r w:rsidR="00706FC7" w:rsidRPr="00424BCA">
        <w:rPr>
          <w:rFonts w:ascii="Times New Roman" w:hAnsi="Times New Roman" w:cs="Times New Roman"/>
        </w:rPr>
        <w:t>ое</w:t>
      </w:r>
      <w:r w:rsidRPr="00424BCA">
        <w:rPr>
          <w:rFonts w:ascii="Times New Roman" w:hAnsi="Times New Roman" w:cs="Times New Roman"/>
        </w:rPr>
        <w:t xml:space="preserve"> печатью </w:t>
      </w:r>
      <w:r w:rsidR="00706FC7" w:rsidRPr="00424BCA">
        <w:rPr>
          <w:rFonts w:ascii="Times New Roman" w:hAnsi="Times New Roman" w:cs="Times New Roman"/>
        </w:rPr>
        <w:t>администрации Железнодорожного муниципального образования</w:t>
      </w:r>
      <w:r w:rsidRPr="00424BCA">
        <w:rPr>
          <w:rFonts w:ascii="Times New Roman" w:hAnsi="Times New Roman" w:cs="Times New Roman"/>
        </w:rPr>
        <w:t xml:space="preserve"> распоряжени</w:t>
      </w:r>
      <w:r w:rsidR="00706FC7" w:rsidRPr="00424BCA">
        <w:rPr>
          <w:rFonts w:ascii="Times New Roman" w:hAnsi="Times New Roman" w:cs="Times New Roman"/>
        </w:rPr>
        <w:t>е</w:t>
      </w:r>
      <w:r w:rsidRPr="00424BCA">
        <w:rPr>
          <w:rFonts w:ascii="Times New Roman" w:hAnsi="Times New Roman" w:cs="Times New Roman"/>
        </w:rPr>
        <w:t xml:space="preserve"> о проведении проверки предъявляется должностным лиц</w:t>
      </w:r>
      <w:r w:rsidR="00706FC7" w:rsidRPr="00424BCA">
        <w:rPr>
          <w:rFonts w:ascii="Times New Roman" w:hAnsi="Times New Roman" w:cs="Times New Roman"/>
        </w:rPr>
        <w:t>ом</w:t>
      </w:r>
      <w:r w:rsidRPr="00424BCA">
        <w:rPr>
          <w:rFonts w:ascii="Times New Roman" w:hAnsi="Times New Roman" w:cs="Times New Roman"/>
        </w:rPr>
        <w:t xml:space="preserve"> руководителю, иному должностному лицу юридического лица, или уполномоченному представителю юридического лица, индивидуальному предпринимателю или уполномоченному представителю индивидуального предпринимателя, гражданину одновременно со служебным удостоверением.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Плановая проверка проводится в форме документарной проверки и (или) выездной проверки.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43" w:name="sub_513"/>
      <w:r w:rsidRPr="00424BCA">
        <w:rPr>
          <w:rFonts w:ascii="Times New Roman" w:hAnsi="Times New Roman" w:cs="Times New Roman"/>
        </w:rPr>
        <w:t>5.1.3. Основанием для проведения внеплановой проверки является:</w:t>
      </w:r>
    </w:p>
    <w:bookmarkEnd w:id="43"/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1)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2) поступление в органы муниципального контроля обращений и заявлений граждан, юридических лиц, индивидуальных предпринимателей,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а) возникновение угрозы причинения вреда жизни, здоровью граждан, вреда животным, растениям, окружающей среде, безопасности государства, а также угрозы чрезвычайных ситуаций природного и техногенного характера;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б) причинение вреда жизни, здоровью граждан, вреда животным, растениям, окружающей среде, безопасности государства, а также возникновение чрезвычайных ситуаций природного и техногенного характера;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в) нарушение прав потребителей (в случае обращения граждан, права которых нарушены).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Внеплановая проверка проводится в форме документарной проверки и (или) выездной проверки.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44" w:name="sub_514"/>
      <w:r w:rsidRPr="00424BCA">
        <w:rPr>
          <w:rFonts w:ascii="Times New Roman" w:hAnsi="Times New Roman" w:cs="Times New Roman"/>
        </w:rPr>
        <w:t>5.1.4. По результатам каждой проведенной проверки составляется акт по установленной форме в двух экземплярах. Акт должен содержать следующие сведения: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45" w:name="sub_5141"/>
      <w:bookmarkEnd w:id="44"/>
      <w:r w:rsidRPr="00424BCA">
        <w:rPr>
          <w:rFonts w:ascii="Times New Roman" w:hAnsi="Times New Roman" w:cs="Times New Roman"/>
        </w:rPr>
        <w:t>1) дата, время и место составления акта проверки;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46" w:name="sub_5142"/>
      <w:bookmarkEnd w:id="45"/>
      <w:r w:rsidRPr="00424BCA">
        <w:rPr>
          <w:rFonts w:ascii="Times New Roman" w:hAnsi="Times New Roman" w:cs="Times New Roman"/>
        </w:rPr>
        <w:t>2) наименование органа муниципального контроля;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47" w:name="sub_5143"/>
      <w:bookmarkEnd w:id="46"/>
      <w:r w:rsidRPr="00424BCA">
        <w:rPr>
          <w:rFonts w:ascii="Times New Roman" w:hAnsi="Times New Roman" w:cs="Times New Roman"/>
        </w:rPr>
        <w:t>3) дата и номер распоряжения или приказа руководителя органа муниципального контроля;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48" w:name="sub_5144"/>
      <w:bookmarkEnd w:id="47"/>
      <w:r w:rsidRPr="00424BCA">
        <w:rPr>
          <w:rFonts w:ascii="Times New Roman" w:hAnsi="Times New Roman" w:cs="Times New Roman"/>
        </w:rPr>
        <w:t>4) фамилии, имена, отчества и должности должностного лица или должностных лиц, проводивших проверку;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49" w:name="sub_5145"/>
      <w:bookmarkEnd w:id="48"/>
      <w:r w:rsidRPr="00424BCA">
        <w:rPr>
          <w:rFonts w:ascii="Times New Roman" w:hAnsi="Times New Roman" w:cs="Times New Roman"/>
        </w:rPr>
        <w:t>5) наименование проверяемого юридического лица или фамилия, имя и отчество индивидуального предпринимателя, а также фамилия, имя, отчество и должность руководителя, иного должностного лица или уполномоченного представителя юридического лица, уполномоченного представителя индивидуального предпринимателя, присутствовавших при проведении проверки;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50" w:name="sub_5146"/>
      <w:bookmarkEnd w:id="49"/>
      <w:r w:rsidRPr="00424BCA">
        <w:rPr>
          <w:rFonts w:ascii="Times New Roman" w:hAnsi="Times New Roman" w:cs="Times New Roman"/>
        </w:rPr>
        <w:t>6) дата, время, продолжительность и место проведения проверки;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51" w:name="sub_5147"/>
      <w:bookmarkEnd w:id="50"/>
      <w:r w:rsidRPr="00424BCA">
        <w:rPr>
          <w:rFonts w:ascii="Times New Roman" w:hAnsi="Times New Roman" w:cs="Times New Roman"/>
        </w:rPr>
        <w:lastRenderedPageBreak/>
        <w:t>7) сведения о результатах проверки, в том числе о выявленных нарушениях обязательных требований и требований, установленных муниципальными правовыми актами, об их характере и о лицах, допустивших указанные нарушения;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52" w:name="sub_5148"/>
      <w:bookmarkEnd w:id="51"/>
      <w:r w:rsidRPr="00424BCA">
        <w:rPr>
          <w:rFonts w:ascii="Times New Roman" w:hAnsi="Times New Roman" w:cs="Times New Roman"/>
        </w:rPr>
        <w:t>8) сведения об ознакомлении или об отказе в ознакомлении с актом проверки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присутствовавших при проведении проверки, о наличии их подписей или об отказе от совершения подписи,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лица, индивидуального предпринимателя указанного журнала;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53" w:name="sub_5149"/>
      <w:bookmarkEnd w:id="52"/>
      <w:r w:rsidRPr="00424BCA">
        <w:rPr>
          <w:rFonts w:ascii="Times New Roman" w:hAnsi="Times New Roman" w:cs="Times New Roman"/>
        </w:rPr>
        <w:t>9) подписи должностного лица или должностных лиц, проводивших проверку.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54" w:name="sub_515"/>
      <w:bookmarkEnd w:id="53"/>
      <w:r w:rsidRPr="00424BCA">
        <w:rPr>
          <w:rFonts w:ascii="Times New Roman" w:hAnsi="Times New Roman" w:cs="Times New Roman"/>
        </w:rPr>
        <w:t>5.1.5. В случае выявления достаточных данных, указывающих на наличие события нарушения земельного законодательства, к Акту могут прилагаться: фототаблицы, схематический чертеж земельного участка, иные документы и материалы.</w:t>
      </w:r>
    </w:p>
    <w:bookmarkEnd w:id="54"/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r w:rsidRPr="00424BCA">
        <w:rPr>
          <w:rFonts w:ascii="Times New Roman" w:hAnsi="Times New Roman" w:cs="Times New Roman"/>
        </w:rPr>
        <w:t>Один экземпляр акта с копиями приложений вручается лицу, в отношении которого проводилась проверка, под расписку или направляется заказным почтовым отправлением с уведомлением о вручении, которое приобщается к экземпляру акта проверки, хранящемуся в отделе контроля.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55" w:name="sub_516"/>
      <w:r w:rsidRPr="00424BCA">
        <w:rPr>
          <w:rFonts w:ascii="Times New Roman" w:hAnsi="Times New Roman" w:cs="Times New Roman"/>
        </w:rPr>
        <w:t>5.1.6. В журнале учета проверок, осуществляется запись о проведенной проверке, содержащая сведения о наименовании органа муниципального земельного контроля, датах начала и окончания проведения проверки, времени ее проведения, правовых основаниях, целях, задачах и предмете проверки, выявленных нарушениях и выданных предписаниях, а также указываются фамилии, имена, отчества и должности специалистов, проводящих проверку, его или их подписи. При отсутствии журнала учета проверок в акте проверки делается соответствующая запись.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56" w:name="sub_517"/>
      <w:bookmarkEnd w:id="55"/>
      <w:r w:rsidRPr="00424BCA">
        <w:rPr>
          <w:rFonts w:ascii="Times New Roman" w:hAnsi="Times New Roman" w:cs="Times New Roman"/>
        </w:rPr>
        <w:t>5.1.7. В случае выявления при проведении проверки нарушений юридическим лицом, индивидуальным предпринимателем обязательных требований или требований, установленных муниципальными правовыми актами, должностн</w:t>
      </w:r>
      <w:r w:rsidR="004076CF" w:rsidRPr="00424BCA">
        <w:rPr>
          <w:rFonts w:ascii="Times New Roman" w:hAnsi="Times New Roman" w:cs="Times New Roman"/>
        </w:rPr>
        <w:t>о</w:t>
      </w:r>
      <w:r w:rsidRPr="00424BCA">
        <w:rPr>
          <w:rFonts w:ascii="Times New Roman" w:hAnsi="Times New Roman" w:cs="Times New Roman"/>
        </w:rPr>
        <w:t>е лиц</w:t>
      </w:r>
      <w:r w:rsidR="004076CF" w:rsidRPr="00424BCA">
        <w:rPr>
          <w:rFonts w:ascii="Times New Roman" w:hAnsi="Times New Roman" w:cs="Times New Roman"/>
        </w:rPr>
        <w:t>о</w:t>
      </w:r>
      <w:r w:rsidRPr="00424BCA">
        <w:rPr>
          <w:rFonts w:ascii="Times New Roman" w:hAnsi="Times New Roman" w:cs="Times New Roman"/>
        </w:rPr>
        <w:t>, проводивш</w:t>
      </w:r>
      <w:r w:rsidR="004076CF" w:rsidRPr="00424BCA">
        <w:rPr>
          <w:rFonts w:ascii="Times New Roman" w:hAnsi="Times New Roman" w:cs="Times New Roman"/>
        </w:rPr>
        <w:t>е</w:t>
      </w:r>
      <w:r w:rsidRPr="00424BCA">
        <w:rPr>
          <w:rFonts w:ascii="Times New Roman" w:hAnsi="Times New Roman" w:cs="Times New Roman"/>
        </w:rPr>
        <w:t>е проверку, обязан</w:t>
      </w:r>
      <w:r w:rsidR="004076CF" w:rsidRPr="00424BCA">
        <w:rPr>
          <w:rFonts w:ascii="Times New Roman" w:hAnsi="Times New Roman" w:cs="Times New Roman"/>
        </w:rPr>
        <w:t>о</w:t>
      </w:r>
      <w:r w:rsidRPr="00424BCA">
        <w:rPr>
          <w:rFonts w:ascii="Times New Roman" w:hAnsi="Times New Roman" w:cs="Times New Roman"/>
        </w:rPr>
        <w:t xml:space="preserve"> в трехдневный срок с момента подписания акта проверки направить материалы по результатам проведенных проверок для принятия мер административного характера к нарушителям, в органы уполномоченные рассматривать дела об административных правонарушениях.</w:t>
      </w:r>
    </w:p>
    <w:bookmarkEnd w:id="56"/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</w:p>
    <w:p w:rsidR="003C18EA" w:rsidRPr="00AE111F" w:rsidRDefault="003C18EA" w:rsidP="00424BCA">
      <w:pPr>
        <w:pStyle w:val="1"/>
        <w:rPr>
          <w:rFonts w:ascii="Times New Roman" w:hAnsi="Times New Roman" w:cs="Times New Roman"/>
          <w:color w:val="auto"/>
        </w:rPr>
      </w:pPr>
      <w:bookmarkStart w:id="57" w:name="sub_600"/>
      <w:r w:rsidRPr="00AE111F">
        <w:rPr>
          <w:rFonts w:ascii="Times New Roman" w:hAnsi="Times New Roman" w:cs="Times New Roman"/>
          <w:color w:val="auto"/>
        </w:rPr>
        <w:t>6. Права и обязанности лиц, в отношении которых проводится муниципальный земельный контроль</w:t>
      </w:r>
    </w:p>
    <w:bookmarkEnd w:id="57"/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58" w:name="sub_61"/>
      <w:r w:rsidRPr="00424BCA">
        <w:rPr>
          <w:rFonts w:ascii="Times New Roman" w:hAnsi="Times New Roman" w:cs="Times New Roman"/>
        </w:rPr>
        <w:t xml:space="preserve">6.1. Мероприятия по муниципальному земельному контролю проводятся с соблюдением требований </w:t>
      </w:r>
      <w:hyperlink r:id="rId16" w:history="1">
        <w:r w:rsidRPr="00AE111F">
          <w:rPr>
            <w:rStyle w:val="a4"/>
            <w:rFonts w:ascii="Times New Roman" w:hAnsi="Times New Roman" w:cs="Times New Roman"/>
            <w:b w:val="0"/>
            <w:color w:val="auto"/>
          </w:rPr>
          <w:t>Федерального закона</w:t>
        </w:r>
      </w:hyperlink>
      <w:r w:rsidRPr="00424BCA">
        <w:rPr>
          <w:rFonts w:ascii="Times New Roman" w:hAnsi="Times New Roman" w:cs="Times New Roman"/>
        </w:rPr>
        <w:t xml:space="preserve"> от 26.12.2008 </w:t>
      </w:r>
      <w:r w:rsidR="00AE111F">
        <w:rPr>
          <w:rFonts w:ascii="Times New Roman" w:hAnsi="Times New Roman" w:cs="Times New Roman"/>
        </w:rPr>
        <w:t>№</w:t>
      </w:r>
      <w:r w:rsidRPr="00424BCA">
        <w:rPr>
          <w:rFonts w:ascii="Times New Roman" w:hAnsi="Times New Roman" w:cs="Times New Roman"/>
        </w:rPr>
        <w:t xml:space="preserve">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59" w:name="sub_62"/>
      <w:bookmarkEnd w:id="58"/>
      <w:r w:rsidRPr="00424BCA">
        <w:rPr>
          <w:rFonts w:ascii="Times New Roman" w:hAnsi="Times New Roman" w:cs="Times New Roman"/>
        </w:rPr>
        <w:t>6.2. Юридические лица и граждане, в отношении которых проводятся мероприятия по муниципальному земельному контролю, обязаны обеспечивать проверяющим должностным лицам доступ на объекты, подлежащие таковому контролю и предоставлять документацию необходимую для проведения проверки.</w:t>
      </w:r>
    </w:p>
    <w:bookmarkEnd w:id="59"/>
    <w:p w:rsidR="003C18EA" w:rsidRPr="00AE111F" w:rsidRDefault="003C18EA" w:rsidP="00424BCA">
      <w:pPr>
        <w:ind w:firstLine="720"/>
        <w:jc w:val="both"/>
        <w:rPr>
          <w:rFonts w:ascii="Times New Roman" w:hAnsi="Times New Roman" w:cs="Times New Roman"/>
          <w:b/>
        </w:rPr>
      </w:pPr>
    </w:p>
    <w:p w:rsidR="003C18EA" w:rsidRPr="00AE111F" w:rsidRDefault="003C18EA" w:rsidP="00424BCA">
      <w:pPr>
        <w:pStyle w:val="1"/>
        <w:rPr>
          <w:rFonts w:ascii="Times New Roman" w:hAnsi="Times New Roman" w:cs="Times New Roman"/>
          <w:color w:val="auto"/>
        </w:rPr>
      </w:pPr>
      <w:bookmarkStart w:id="60" w:name="sub_700"/>
      <w:r w:rsidRPr="00AE111F">
        <w:rPr>
          <w:rFonts w:ascii="Times New Roman" w:hAnsi="Times New Roman" w:cs="Times New Roman"/>
          <w:color w:val="auto"/>
        </w:rPr>
        <w:t>7. Заключительные положения</w:t>
      </w:r>
    </w:p>
    <w:bookmarkEnd w:id="60"/>
    <w:p w:rsidR="003C18EA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</w:p>
    <w:p w:rsidR="004076CF" w:rsidRPr="00424BCA" w:rsidRDefault="003C18EA" w:rsidP="00424BCA">
      <w:pPr>
        <w:ind w:firstLine="720"/>
        <w:jc w:val="both"/>
        <w:rPr>
          <w:rFonts w:ascii="Times New Roman" w:hAnsi="Times New Roman" w:cs="Times New Roman"/>
        </w:rPr>
      </w:pPr>
      <w:bookmarkStart w:id="61" w:name="sub_71"/>
      <w:r w:rsidRPr="00424BCA">
        <w:rPr>
          <w:rFonts w:ascii="Times New Roman" w:hAnsi="Times New Roman" w:cs="Times New Roman"/>
        </w:rPr>
        <w:t xml:space="preserve">7.1. Невыполнение законных требований лиц, осуществляющих муниципальный земельный контроль за использованием земель, государственная собственность на которые не разграничена и которые расположены в границах </w:t>
      </w:r>
      <w:r w:rsidR="003333BB" w:rsidRPr="00424BCA">
        <w:rPr>
          <w:rFonts w:ascii="Times New Roman" w:hAnsi="Times New Roman" w:cs="Times New Roman"/>
        </w:rPr>
        <w:t>Железнодорожного муниципального образования</w:t>
      </w:r>
      <w:r w:rsidRPr="00424BCA">
        <w:rPr>
          <w:rFonts w:ascii="Times New Roman" w:hAnsi="Times New Roman" w:cs="Times New Roman"/>
        </w:rPr>
        <w:t>, либо действия, препятствующие исполнению возложенных на них обязанностей, влекут за собой ответственность в порядке, установленном действующим законодательством Российской Федерации.</w:t>
      </w:r>
      <w:bookmarkEnd w:id="61"/>
    </w:p>
    <w:sectPr w:rsidR="004076CF" w:rsidRPr="00424BCA" w:rsidSect="003333BB">
      <w:pgSz w:w="11906" w:h="16838"/>
      <w:pgMar w:top="709" w:right="850" w:bottom="709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BF1" w:rsidRDefault="00904BF1" w:rsidP="006100CC">
      <w:r>
        <w:separator/>
      </w:r>
    </w:p>
  </w:endnote>
  <w:endnote w:type="continuationSeparator" w:id="1">
    <w:p w:rsidR="00904BF1" w:rsidRDefault="00904BF1" w:rsidP="00610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BF1" w:rsidRDefault="00904BF1" w:rsidP="006100CC">
      <w:r>
        <w:separator/>
      </w:r>
    </w:p>
  </w:footnote>
  <w:footnote w:type="continuationSeparator" w:id="1">
    <w:p w:rsidR="00904BF1" w:rsidRDefault="00904BF1" w:rsidP="006100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18EA"/>
    <w:rsid w:val="000403E0"/>
    <w:rsid w:val="00086993"/>
    <w:rsid w:val="000D13F7"/>
    <w:rsid w:val="001152AF"/>
    <w:rsid w:val="0014563B"/>
    <w:rsid w:val="00145D8D"/>
    <w:rsid w:val="00153B88"/>
    <w:rsid w:val="002427E2"/>
    <w:rsid w:val="00244920"/>
    <w:rsid w:val="0027342D"/>
    <w:rsid w:val="002B009F"/>
    <w:rsid w:val="002F62D5"/>
    <w:rsid w:val="00327286"/>
    <w:rsid w:val="003333BB"/>
    <w:rsid w:val="00335090"/>
    <w:rsid w:val="003C18EA"/>
    <w:rsid w:val="004076CF"/>
    <w:rsid w:val="004127E8"/>
    <w:rsid w:val="00424BCA"/>
    <w:rsid w:val="00476D10"/>
    <w:rsid w:val="004F5B45"/>
    <w:rsid w:val="00517211"/>
    <w:rsid w:val="005A0813"/>
    <w:rsid w:val="006100CC"/>
    <w:rsid w:val="00610821"/>
    <w:rsid w:val="0062215D"/>
    <w:rsid w:val="00676123"/>
    <w:rsid w:val="006C5F74"/>
    <w:rsid w:val="006D5DD5"/>
    <w:rsid w:val="006F2168"/>
    <w:rsid w:val="00706FC7"/>
    <w:rsid w:val="00724F1F"/>
    <w:rsid w:val="00742DB1"/>
    <w:rsid w:val="00775895"/>
    <w:rsid w:val="0077756E"/>
    <w:rsid w:val="0078058C"/>
    <w:rsid w:val="00781C5F"/>
    <w:rsid w:val="007820D3"/>
    <w:rsid w:val="00853CD0"/>
    <w:rsid w:val="00855085"/>
    <w:rsid w:val="00860B9A"/>
    <w:rsid w:val="00887587"/>
    <w:rsid w:val="008E7137"/>
    <w:rsid w:val="008F7BC2"/>
    <w:rsid w:val="00904BF1"/>
    <w:rsid w:val="009E3480"/>
    <w:rsid w:val="009F1CA4"/>
    <w:rsid w:val="00A72ED7"/>
    <w:rsid w:val="00AE111F"/>
    <w:rsid w:val="00AF1410"/>
    <w:rsid w:val="00B06C6F"/>
    <w:rsid w:val="00B254F3"/>
    <w:rsid w:val="00B30B4F"/>
    <w:rsid w:val="00C222C1"/>
    <w:rsid w:val="00C47B58"/>
    <w:rsid w:val="00C8342A"/>
    <w:rsid w:val="00CE30AD"/>
    <w:rsid w:val="00D07215"/>
    <w:rsid w:val="00D257E1"/>
    <w:rsid w:val="00D415CD"/>
    <w:rsid w:val="00D630AE"/>
    <w:rsid w:val="00E20740"/>
    <w:rsid w:val="00E5510F"/>
    <w:rsid w:val="00EC1859"/>
    <w:rsid w:val="00ED6C61"/>
    <w:rsid w:val="00EF04BA"/>
    <w:rsid w:val="00F21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8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18EA"/>
    <w:pPr>
      <w:spacing w:before="108" w:after="108"/>
      <w:jc w:val="center"/>
      <w:outlineLvl w:val="0"/>
    </w:pPr>
    <w:rPr>
      <w:b/>
      <w:bCs/>
      <w:color w:val="00008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42D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C18EA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3C18EA"/>
    <w:rPr>
      <w:b/>
      <w:bCs/>
      <w:color w:val="000080"/>
    </w:rPr>
  </w:style>
  <w:style w:type="character" w:customStyle="1" w:styleId="a4">
    <w:name w:val="Гипертекстовая ссылка"/>
    <w:basedOn w:val="a3"/>
    <w:rsid w:val="003C18EA"/>
    <w:rPr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3C18EA"/>
    <w:pPr>
      <w:jc w:val="both"/>
    </w:pPr>
  </w:style>
  <w:style w:type="paragraph" w:customStyle="1" w:styleId="a6">
    <w:name w:val="Прижатый влево"/>
    <w:basedOn w:val="a"/>
    <w:next w:val="a"/>
    <w:uiPriority w:val="99"/>
    <w:rsid w:val="003C18EA"/>
  </w:style>
  <w:style w:type="character" w:customStyle="1" w:styleId="30">
    <w:name w:val="Заголовок 3 Знак"/>
    <w:basedOn w:val="a0"/>
    <w:link w:val="3"/>
    <w:uiPriority w:val="9"/>
    <w:semiHidden/>
    <w:rsid w:val="0027342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7342D"/>
    <w:pPr>
      <w:widowControl/>
      <w:autoSpaceDE/>
      <w:autoSpaceDN/>
      <w:adjustRightInd/>
      <w:spacing w:after="120" w:line="276" w:lineRule="auto"/>
      <w:ind w:left="283"/>
    </w:pPr>
    <w:rPr>
      <w:rFonts w:asciiTheme="minorHAnsi" w:hAnsiTheme="minorHAnsi" w:cstheme="minorBidi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7342D"/>
    <w:rPr>
      <w:rFonts w:eastAsiaTheme="minorEastAsia"/>
      <w:lang w:eastAsia="ru-RU"/>
    </w:rPr>
  </w:style>
  <w:style w:type="paragraph" w:customStyle="1" w:styleId="consplusnormal">
    <w:name w:val="consplusnormal"/>
    <w:basedOn w:val="a"/>
    <w:rsid w:val="0027342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semiHidden/>
    <w:unhideWhenUsed/>
    <w:rsid w:val="006100C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100CC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100C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100CC"/>
    <w:rPr>
      <w:rFonts w:ascii="Arial" w:eastAsiaTheme="minorEastAsia" w:hAnsi="Arial" w:cs="Arial"/>
      <w:sz w:val="24"/>
      <w:szCs w:val="24"/>
      <w:lang w:eastAsia="ru-RU"/>
    </w:rPr>
  </w:style>
  <w:style w:type="character" w:styleId="ad">
    <w:name w:val="Book Title"/>
    <w:basedOn w:val="a0"/>
    <w:uiPriority w:val="33"/>
    <w:qFormat/>
    <w:rsid w:val="00424BCA"/>
    <w:rPr>
      <w:b/>
      <w:bCs/>
      <w:smallCaps/>
      <w:spacing w:val="5"/>
    </w:rPr>
  </w:style>
  <w:style w:type="paragraph" w:customStyle="1" w:styleId="ConsPlusNormal0">
    <w:name w:val="ConsPlusNormal"/>
    <w:rsid w:val="00D630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D630AE"/>
    <w:pPr>
      <w:widowControl/>
      <w:autoSpaceDE/>
      <w:autoSpaceDN/>
      <w:adjustRightInd/>
      <w:ind w:firstLine="696"/>
      <w:jc w:val="center"/>
    </w:pPr>
    <w:rPr>
      <w:rFonts w:ascii="Times New Roman" w:eastAsia="Times New Roman" w:hAnsi="Times New Roman" w:cs="Times New Roman"/>
      <w:sz w:val="28"/>
    </w:rPr>
  </w:style>
  <w:style w:type="character" w:customStyle="1" w:styleId="af">
    <w:name w:val="Название Знак"/>
    <w:basedOn w:val="a0"/>
    <w:link w:val="ae"/>
    <w:rsid w:val="00D630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4F5B4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f0">
    <w:name w:val="Hyperlink"/>
    <w:basedOn w:val="a0"/>
    <w:unhideWhenUsed/>
    <w:rsid w:val="00244920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78058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8058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4624.0" TargetMode="External"/><Relationship Id="rId13" Type="http://schemas.openxmlformats.org/officeDocument/2006/relationships/hyperlink" Target="garantF1://21539803.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10003000.0" TargetMode="External"/><Relationship Id="rId12" Type="http://schemas.openxmlformats.org/officeDocument/2006/relationships/hyperlink" Target="garantF1://12064247.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garantF1://12064247.0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garantF1://86367.0" TargetMode="External"/><Relationship Id="rId5" Type="http://schemas.openxmlformats.org/officeDocument/2006/relationships/endnotes" Target="endnotes.xml"/><Relationship Id="rId15" Type="http://schemas.openxmlformats.org/officeDocument/2006/relationships/hyperlink" Target="garantF1://12064247.0" TargetMode="External"/><Relationship Id="rId10" Type="http://schemas.openxmlformats.org/officeDocument/2006/relationships/hyperlink" Target="garantF1://12025267.0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12024625.0" TargetMode="External"/><Relationship Id="rId14" Type="http://schemas.openxmlformats.org/officeDocument/2006/relationships/hyperlink" Target="garantF1://1202462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7</Pages>
  <Words>3195</Words>
  <Characters>18214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ЖДМО</Company>
  <LinksUpToDate>false</LinksUpToDate>
  <CharactersWithSpaces>21367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Глызина В.Д</dc:creator>
  <cp:keywords/>
  <dc:description/>
  <cp:lastModifiedBy>Alex</cp:lastModifiedBy>
  <cp:revision>2</cp:revision>
  <cp:lastPrinted>2013-10-09T03:28:00Z</cp:lastPrinted>
  <dcterms:created xsi:type="dcterms:W3CDTF">2013-10-09T04:11:00Z</dcterms:created>
  <dcterms:modified xsi:type="dcterms:W3CDTF">2013-10-09T04:11:00Z</dcterms:modified>
</cp:coreProperties>
</file>