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135" w:rsidRDefault="00336281" w:rsidP="00106855">
      <w:pPr>
        <w:autoSpaceDE w:val="0"/>
        <w:autoSpaceDN w:val="0"/>
        <w:adjustRightInd w:val="0"/>
        <w:spacing w:after="0" w:line="240" w:lineRule="auto"/>
        <w:jc w:val="right"/>
        <w:outlineLvl w:val="0"/>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742208" behindDoc="0" locked="0" layoutInCell="1" allowOverlap="1">
            <wp:simplePos x="0" y="0"/>
            <wp:positionH relativeFrom="column">
              <wp:posOffset>-634365</wp:posOffset>
            </wp:positionH>
            <wp:positionV relativeFrom="paragraph">
              <wp:posOffset>-408940</wp:posOffset>
            </wp:positionV>
            <wp:extent cx="7400925" cy="10582275"/>
            <wp:effectExtent l="19050" t="0" r="9525" b="0"/>
            <wp:wrapThrough wrapText="bothSides">
              <wp:wrapPolygon edited="0">
                <wp:start x="-56" y="0"/>
                <wp:lineTo x="-56" y="21581"/>
                <wp:lineTo x="21628" y="21581"/>
                <wp:lineTo x="21628" y="0"/>
                <wp:lineTo x="-56" y="0"/>
              </wp:wrapPolygon>
            </wp:wrapThrough>
            <wp:docPr id="1" name="Рисунок 0" descr="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jpg"/>
                    <pic:cNvPicPr/>
                  </pic:nvPicPr>
                  <pic:blipFill>
                    <a:blip r:embed="rId5" cstate="print"/>
                    <a:stretch>
                      <a:fillRect/>
                    </a:stretch>
                  </pic:blipFill>
                  <pic:spPr>
                    <a:xfrm>
                      <a:off x="0" y="0"/>
                      <a:ext cx="7400925" cy="10582275"/>
                    </a:xfrm>
                    <a:prstGeom prst="rect">
                      <a:avLst/>
                    </a:prstGeom>
                  </pic:spPr>
                </pic:pic>
              </a:graphicData>
            </a:graphic>
          </wp:anchor>
        </w:drawing>
      </w:r>
    </w:p>
    <w:p w:rsidR="00336281" w:rsidRPr="00D57135" w:rsidRDefault="0049766E" w:rsidP="00106855">
      <w:pPr>
        <w:autoSpaceDE w:val="0"/>
        <w:autoSpaceDN w:val="0"/>
        <w:adjustRightInd w:val="0"/>
        <w:spacing w:after="0" w:line="240" w:lineRule="auto"/>
        <w:jc w:val="right"/>
        <w:outlineLvl w:val="0"/>
        <w:rPr>
          <w:rFonts w:ascii="Times New Roman" w:hAnsi="Times New Roman" w:cs="Times New Roman"/>
          <w:bCs/>
          <w:sz w:val="24"/>
          <w:szCs w:val="24"/>
        </w:rPr>
      </w:pPr>
      <w:r>
        <w:rPr>
          <w:rFonts w:ascii="Times New Roman" w:hAnsi="Times New Roman" w:cs="Times New Roman"/>
          <w:bCs/>
          <w:noProof/>
          <w:sz w:val="24"/>
          <w:szCs w:val="24"/>
        </w:rPr>
        <w:lastRenderedPageBreak/>
        <w:drawing>
          <wp:anchor distT="0" distB="0" distL="114300" distR="114300" simplePos="0" relativeHeight="251743232" behindDoc="1" locked="0" layoutInCell="1" allowOverlap="1">
            <wp:simplePos x="0" y="0"/>
            <wp:positionH relativeFrom="column">
              <wp:posOffset>-701040</wp:posOffset>
            </wp:positionH>
            <wp:positionV relativeFrom="paragraph">
              <wp:posOffset>-408940</wp:posOffset>
            </wp:positionV>
            <wp:extent cx="7572375" cy="10347960"/>
            <wp:effectExtent l="19050" t="0" r="9525" b="0"/>
            <wp:wrapTight wrapText="bothSides">
              <wp:wrapPolygon edited="0">
                <wp:start x="-54" y="0"/>
                <wp:lineTo x="-54" y="21552"/>
                <wp:lineTo x="21627" y="21552"/>
                <wp:lineTo x="21627" y="0"/>
                <wp:lineTo x="-54" y="0"/>
              </wp:wrapPolygon>
            </wp:wrapTight>
            <wp:docPr id="2" name="Рисунок 1" descr="1 - 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0007.jpg"/>
                    <pic:cNvPicPr/>
                  </pic:nvPicPr>
                  <pic:blipFill>
                    <a:blip r:embed="rId6"/>
                    <a:stretch>
                      <a:fillRect/>
                    </a:stretch>
                  </pic:blipFill>
                  <pic:spPr>
                    <a:xfrm>
                      <a:off x="0" y="0"/>
                      <a:ext cx="7572375" cy="10347960"/>
                    </a:xfrm>
                    <a:prstGeom prst="rect">
                      <a:avLst/>
                    </a:prstGeom>
                  </pic:spPr>
                </pic:pic>
              </a:graphicData>
            </a:graphic>
          </wp:anchor>
        </w:drawing>
      </w:r>
    </w:p>
    <w:p w:rsidR="00797F64" w:rsidRDefault="00797F64" w:rsidP="00797F64">
      <w:pPr>
        <w:pStyle w:val="ConsPlusNormal"/>
        <w:jc w:val="right"/>
        <w:outlineLvl w:val="0"/>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797F64" w:rsidRDefault="00797F64" w:rsidP="00797F64">
      <w:pPr>
        <w:pStyle w:val="ConsPlusNormal"/>
        <w:jc w:val="right"/>
        <w:rPr>
          <w:rFonts w:ascii="Times New Roman" w:hAnsi="Times New Roman" w:cs="Times New Roman"/>
          <w:sz w:val="24"/>
          <w:szCs w:val="24"/>
        </w:rPr>
      </w:pPr>
      <w:r>
        <w:rPr>
          <w:rFonts w:ascii="Times New Roman" w:hAnsi="Times New Roman" w:cs="Times New Roman"/>
          <w:sz w:val="24"/>
          <w:szCs w:val="24"/>
        </w:rPr>
        <w:t>к Постановлению администрации</w:t>
      </w:r>
    </w:p>
    <w:p w:rsidR="00797F64" w:rsidRDefault="00797F64" w:rsidP="00797F64">
      <w:pPr>
        <w:pStyle w:val="ConsPlusNormal"/>
        <w:jc w:val="right"/>
        <w:rPr>
          <w:rFonts w:ascii="Times New Roman" w:hAnsi="Times New Roman" w:cs="Times New Roman"/>
          <w:sz w:val="24"/>
          <w:szCs w:val="24"/>
        </w:rPr>
      </w:pPr>
      <w:r>
        <w:rPr>
          <w:rFonts w:ascii="Times New Roman" w:hAnsi="Times New Roman" w:cs="Times New Roman"/>
          <w:sz w:val="24"/>
          <w:szCs w:val="24"/>
        </w:rPr>
        <w:t>Железнодорожного муниципального образования</w:t>
      </w:r>
    </w:p>
    <w:p w:rsidR="00797F64" w:rsidRDefault="00797F64" w:rsidP="00797F64">
      <w:pPr>
        <w:pStyle w:val="ConsPlusNormal"/>
        <w:jc w:val="right"/>
        <w:rPr>
          <w:rFonts w:ascii="Times New Roman" w:hAnsi="Times New Roman" w:cs="Times New Roman"/>
          <w:sz w:val="24"/>
          <w:szCs w:val="24"/>
        </w:rPr>
      </w:pPr>
      <w:r>
        <w:rPr>
          <w:rFonts w:ascii="Times New Roman" w:hAnsi="Times New Roman" w:cs="Times New Roman"/>
          <w:sz w:val="24"/>
          <w:szCs w:val="24"/>
        </w:rPr>
        <w:t xml:space="preserve">от </w:t>
      </w:r>
      <w:r w:rsidR="003020DB">
        <w:rPr>
          <w:rFonts w:ascii="Times New Roman" w:hAnsi="Times New Roman" w:cs="Times New Roman"/>
          <w:sz w:val="24"/>
          <w:szCs w:val="24"/>
        </w:rPr>
        <w:t>20.08.</w:t>
      </w:r>
      <w:r>
        <w:rPr>
          <w:rFonts w:ascii="Times New Roman" w:hAnsi="Times New Roman" w:cs="Times New Roman"/>
          <w:sz w:val="24"/>
          <w:szCs w:val="24"/>
        </w:rPr>
        <w:t xml:space="preserve"> 2013 г. № </w:t>
      </w:r>
      <w:r w:rsidR="003020DB">
        <w:rPr>
          <w:rFonts w:ascii="Times New Roman" w:hAnsi="Times New Roman" w:cs="Times New Roman"/>
          <w:sz w:val="24"/>
          <w:szCs w:val="24"/>
        </w:rPr>
        <w:t>74</w:t>
      </w:r>
    </w:p>
    <w:p w:rsid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106855" w:rsidRPr="00D57135" w:rsidRDefault="00106855"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52631C" w:rsidRDefault="00D57135" w:rsidP="00D57135">
      <w:pPr>
        <w:pStyle w:val="ConsPlusTitle"/>
        <w:jc w:val="center"/>
        <w:rPr>
          <w:b w:val="0"/>
        </w:rPr>
      </w:pPr>
      <w:bookmarkStart w:id="0" w:name="Par30"/>
      <w:bookmarkEnd w:id="0"/>
      <w:r w:rsidRPr="0052631C">
        <w:rPr>
          <w:b w:val="0"/>
        </w:rPr>
        <w:t>АДМИНИСТРАТИВНЫЙ РЕГЛАМЕНТ</w:t>
      </w:r>
    </w:p>
    <w:p w:rsidR="00D57135" w:rsidRPr="0052631C" w:rsidRDefault="00D57135" w:rsidP="00D57135">
      <w:pPr>
        <w:pStyle w:val="ConsPlusTitle"/>
        <w:jc w:val="center"/>
        <w:rPr>
          <w:b w:val="0"/>
        </w:rPr>
      </w:pPr>
      <w:r w:rsidRPr="0052631C">
        <w:rPr>
          <w:b w:val="0"/>
        </w:rPr>
        <w:t>ПРЕДОСТАВЛЕНИЯ МУНИЦИПАЛЬНОЙ УСЛУГИ "ПРЕДОСТАВЛЕНИЕ</w:t>
      </w:r>
    </w:p>
    <w:p w:rsidR="00D57135" w:rsidRPr="0052631C" w:rsidRDefault="00D57135" w:rsidP="00D57135">
      <w:pPr>
        <w:pStyle w:val="ConsPlusTitle"/>
        <w:jc w:val="center"/>
        <w:rPr>
          <w:b w:val="0"/>
        </w:rPr>
      </w:pPr>
      <w:r w:rsidRPr="0052631C">
        <w:rPr>
          <w:b w:val="0"/>
        </w:rPr>
        <w:t>В АРЕНДУ И БЕЗВОЗМЕЗДНОЕ ПОЛЬЗОВАНИЕ ИМУЩЕСТВА,</w:t>
      </w:r>
    </w:p>
    <w:p w:rsidR="00D57135" w:rsidRPr="0052631C" w:rsidRDefault="00D57135" w:rsidP="00D57135">
      <w:pPr>
        <w:pStyle w:val="ConsPlusTitle"/>
        <w:jc w:val="center"/>
        <w:rPr>
          <w:b w:val="0"/>
        </w:rPr>
      </w:pPr>
      <w:r w:rsidRPr="0052631C">
        <w:rPr>
          <w:b w:val="0"/>
        </w:rPr>
        <w:t xml:space="preserve">НАХОДЯЩЕГОСЯ В МУНИЦИПАЛЬНОЙ СОБСТВЕННОСТИ </w:t>
      </w:r>
      <w:r w:rsidR="00106855" w:rsidRPr="0052631C">
        <w:rPr>
          <w:b w:val="0"/>
        </w:rPr>
        <w:t>ЖЕЛЕЗНОДОРОЖНОГО МУНИЦИПАЛЬНОГО ОБРАЗОВАНИЯ</w:t>
      </w:r>
      <w:r w:rsidRPr="0052631C">
        <w:rPr>
          <w:b w:val="0"/>
        </w:rPr>
        <w:t>"</w:t>
      </w:r>
    </w:p>
    <w:p w:rsidR="00D57135" w:rsidRPr="00D57135" w:rsidRDefault="00D57135" w:rsidP="00D57135">
      <w:pPr>
        <w:autoSpaceDE w:val="0"/>
        <w:autoSpaceDN w:val="0"/>
        <w:adjustRightInd w:val="0"/>
        <w:spacing w:after="0" w:line="240" w:lineRule="auto"/>
        <w:jc w:val="both"/>
        <w:rPr>
          <w:rFonts w:ascii="Times New Roman" w:hAnsi="Times New Roman" w:cs="Times New Roman"/>
          <w:bCs/>
          <w:sz w:val="20"/>
          <w:szCs w:val="20"/>
        </w:rPr>
      </w:pPr>
    </w:p>
    <w:p w:rsidR="00D57135" w:rsidRPr="00D57135" w:rsidRDefault="00D57135" w:rsidP="00D57135">
      <w:pPr>
        <w:autoSpaceDE w:val="0"/>
        <w:autoSpaceDN w:val="0"/>
        <w:adjustRightInd w:val="0"/>
        <w:spacing w:after="0" w:line="240" w:lineRule="auto"/>
        <w:jc w:val="center"/>
        <w:outlineLvl w:val="1"/>
        <w:rPr>
          <w:rFonts w:ascii="Times New Roman" w:hAnsi="Times New Roman" w:cs="Times New Roman"/>
          <w:bCs/>
          <w:sz w:val="24"/>
          <w:szCs w:val="24"/>
        </w:rPr>
      </w:pPr>
      <w:r w:rsidRPr="00D57135">
        <w:rPr>
          <w:rFonts w:ascii="Times New Roman" w:hAnsi="Times New Roman" w:cs="Times New Roman"/>
          <w:bCs/>
          <w:sz w:val="24"/>
          <w:szCs w:val="24"/>
        </w:rPr>
        <w:t>1. Общие положения</w:t>
      </w:r>
    </w:p>
    <w:p w:rsidR="00D57135" w:rsidRP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1.1. Общие сведения о муниципальной услуге.</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1.1.1. </w:t>
      </w:r>
      <w:proofErr w:type="gramStart"/>
      <w:r w:rsidRPr="00D57135">
        <w:rPr>
          <w:rFonts w:ascii="Times New Roman" w:hAnsi="Times New Roman" w:cs="Times New Roman"/>
          <w:bCs/>
          <w:sz w:val="24"/>
          <w:szCs w:val="24"/>
        </w:rPr>
        <w:t xml:space="preserve">Административный регламент (далее - регламент) предоставления муниципальной услуги "Предоставление в аренду и безвозмездное пользование имущества, находящегося в муниципальной собственности </w:t>
      </w:r>
      <w:r w:rsidR="00106855">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 xml:space="preserve">" (далее - муниципальная услуга) разработан в целях повышения качества исполнения муниципальной услуги по заключению договоров аренды, безвозмездного пользования объектами движимого, недвижимого имущества, находящимися в муниципальной собственности </w:t>
      </w:r>
      <w:r w:rsidR="00106855">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 а также соглашений о внесении изменений в договоры, заключения договоров на</w:t>
      </w:r>
      <w:proofErr w:type="gramEnd"/>
      <w:r w:rsidRPr="00D57135">
        <w:rPr>
          <w:rFonts w:ascii="Times New Roman" w:hAnsi="Times New Roman" w:cs="Times New Roman"/>
          <w:bCs/>
          <w:sz w:val="24"/>
          <w:szCs w:val="24"/>
        </w:rPr>
        <w:t xml:space="preserve"> новый срок, </w:t>
      </w:r>
      <w:proofErr w:type="gramStart"/>
      <w:r w:rsidRPr="00D57135">
        <w:rPr>
          <w:rFonts w:ascii="Times New Roman" w:hAnsi="Times New Roman" w:cs="Times New Roman"/>
          <w:bCs/>
          <w:sz w:val="24"/>
          <w:szCs w:val="24"/>
        </w:rPr>
        <w:t>расторжении</w:t>
      </w:r>
      <w:proofErr w:type="gramEnd"/>
      <w:r w:rsidRPr="00D57135">
        <w:rPr>
          <w:rFonts w:ascii="Times New Roman" w:hAnsi="Times New Roman" w:cs="Times New Roman"/>
          <w:bCs/>
          <w:sz w:val="24"/>
          <w:szCs w:val="24"/>
        </w:rPr>
        <w:t xml:space="preserve"> договоров, а также создания комфортных условий для участников отношений, возникающих при предоставлении муниципальной услуги. Регламент устанавливает стандарт предоставления муниципальной услуги, состав, последовательность и сроки выполнения административных процедур предоставления муниципальной услуги, требования к порядку их выполнения, порядок и формы </w:t>
      </w:r>
      <w:proofErr w:type="gramStart"/>
      <w:r w:rsidRPr="00D57135">
        <w:rPr>
          <w:rFonts w:ascii="Times New Roman" w:hAnsi="Times New Roman" w:cs="Times New Roman"/>
          <w:bCs/>
          <w:sz w:val="24"/>
          <w:szCs w:val="24"/>
        </w:rPr>
        <w:t>контроля за</w:t>
      </w:r>
      <w:proofErr w:type="gramEnd"/>
      <w:r w:rsidRPr="00D57135">
        <w:rPr>
          <w:rFonts w:ascii="Times New Roman" w:hAnsi="Times New Roman" w:cs="Times New Roman"/>
          <w:bCs/>
          <w:sz w:val="24"/>
          <w:szCs w:val="24"/>
        </w:rPr>
        <w:t xml:space="preserve"> предоставлением муниципальной услуги, порядок обжалования заявителями решений и действия (бездействия) должностных лиц, а также принимаемых ими решений при предоставлении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1.2. Категории получателей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1.2.1. </w:t>
      </w:r>
      <w:proofErr w:type="gramStart"/>
      <w:r w:rsidRPr="00D57135">
        <w:rPr>
          <w:rFonts w:ascii="Times New Roman" w:hAnsi="Times New Roman" w:cs="Times New Roman"/>
          <w:bCs/>
          <w:sz w:val="24"/>
          <w:szCs w:val="24"/>
        </w:rPr>
        <w:t>Правом на получение муниципальной услуги обладают физические и юридические лица, индивидуальные предприниматели, их полномочные представители, которыми являются лица, представляющие их интересы в соответствии с учредительными документами юридического лица или доверенностью физического лица или индивидуального предпринимателя, обратившиеся и заинтересованные в предоставлении муниципальной услуги и (или) признанные в установленном порядке победителями торгов (далее - заявитель).</w:t>
      </w:r>
      <w:proofErr w:type="gramEnd"/>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1.3. Порядок информирования о правилах предоставления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1.3.1. Информация о месте нахождения и графике работы администрации, предоставляющей муниципальную услугу.</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Месторасположение администрации </w:t>
      </w:r>
      <w:r w:rsidR="00106855">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w:t>
      </w:r>
    </w:p>
    <w:p w:rsidR="00D57135" w:rsidRPr="00D57135" w:rsidRDefault="00106855" w:rsidP="00106855">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666660</w:t>
      </w:r>
      <w:r w:rsidR="00D57135" w:rsidRPr="00D57135">
        <w:rPr>
          <w:rFonts w:ascii="Times New Roman" w:hAnsi="Times New Roman" w:cs="Times New Roman"/>
          <w:bCs/>
          <w:sz w:val="24"/>
          <w:szCs w:val="24"/>
        </w:rPr>
        <w:t>,</w:t>
      </w:r>
      <w:r>
        <w:rPr>
          <w:rFonts w:ascii="Times New Roman" w:hAnsi="Times New Roman" w:cs="Times New Roman"/>
          <w:bCs/>
          <w:sz w:val="24"/>
          <w:szCs w:val="24"/>
        </w:rPr>
        <w:t xml:space="preserve"> Иркутская область, Усть-Илимский район, р.п. </w:t>
      </w:r>
      <w:proofErr w:type="gramStart"/>
      <w:r>
        <w:rPr>
          <w:rFonts w:ascii="Times New Roman" w:hAnsi="Times New Roman" w:cs="Times New Roman"/>
          <w:bCs/>
          <w:sz w:val="24"/>
          <w:szCs w:val="24"/>
        </w:rPr>
        <w:t>Железнодорожный</w:t>
      </w:r>
      <w:proofErr w:type="gramEnd"/>
      <w:r>
        <w:rPr>
          <w:rFonts w:ascii="Times New Roman" w:hAnsi="Times New Roman" w:cs="Times New Roman"/>
          <w:bCs/>
          <w:sz w:val="24"/>
          <w:szCs w:val="24"/>
        </w:rPr>
        <w:t xml:space="preserve">, ул. Ленина, 68. </w:t>
      </w:r>
      <w:r w:rsidR="00D57135" w:rsidRPr="00D57135">
        <w:rPr>
          <w:rFonts w:ascii="Times New Roman" w:hAnsi="Times New Roman" w:cs="Times New Roman"/>
          <w:bCs/>
          <w:sz w:val="24"/>
          <w:szCs w:val="24"/>
        </w:rPr>
        <w:t xml:space="preserve"> </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График работы</w:t>
      </w:r>
      <w:r w:rsidR="00106855">
        <w:rPr>
          <w:rFonts w:ascii="Times New Roman" w:hAnsi="Times New Roman" w:cs="Times New Roman"/>
          <w:bCs/>
          <w:sz w:val="24"/>
          <w:szCs w:val="24"/>
        </w:rPr>
        <w:t xml:space="preserve"> Администрации</w:t>
      </w:r>
      <w:r w:rsidRPr="00D57135">
        <w:rPr>
          <w:rFonts w:ascii="Times New Roman" w:hAnsi="Times New Roman" w:cs="Times New Roman"/>
          <w:bCs/>
          <w:sz w:val="24"/>
          <w:szCs w:val="24"/>
        </w:rPr>
        <w:t>:</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понедельник - </w:t>
      </w:r>
      <w:r w:rsidR="00106855">
        <w:rPr>
          <w:rFonts w:ascii="Times New Roman" w:hAnsi="Times New Roman" w:cs="Times New Roman"/>
          <w:bCs/>
          <w:sz w:val="24"/>
          <w:szCs w:val="24"/>
        </w:rPr>
        <w:t>пятница</w:t>
      </w:r>
      <w:r w:rsidRPr="00D57135">
        <w:rPr>
          <w:rFonts w:ascii="Times New Roman" w:hAnsi="Times New Roman" w:cs="Times New Roman"/>
          <w:bCs/>
          <w:sz w:val="24"/>
          <w:szCs w:val="24"/>
        </w:rPr>
        <w:t xml:space="preserve"> - с </w:t>
      </w:r>
      <w:r w:rsidR="00106855">
        <w:rPr>
          <w:rFonts w:ascii="Times New Roman" w:hAnsi="Times New Roman" w:cs="Times New Roman"/>
          <w:bCs/>
          <w:sz w:val="24"/>
          <w:szCs w:val="24"/>
        </w:rPr>
        <w:t>8</w:t>
      </w:r>
      <w:r w:rsidRPr="00D57135">
        <w:rPr>
          <w:rFonts w:ascii="Times New Roman" w:hAnsi="Times New Roman" w:cs="Times New Roman"/>
          <w:bCs/>
          <w:sz w:val="24"/>
          <w:szCs w:val="24"/>
        </w:rPr>
        <w:t>.00 до 17.00;</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обеденный перерыв - с 13.00 до 14.00.</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1.3.</w:t>
      </w:r>
      <w:r w:rsidR="00106855">
        <w:rPr>
          <w:rFonts w:ascii="Times New Roman" w:hAnsi="Times New Roman" w:cs="Times New Roman"/>
          <w:bCs/>
          <w:sz w:val="24"/>
          <w:szCs w:val="24"/>
        </w:rPr>
        <w:t>2</w:t>
      </w:r>
      <w:r w:rsidRPr="00D57135">
        <w:rPr>
          <w:rFonts w:ascii="Times New Roman" w:hAnsi="Times New Roman" w:cs="Times New Roman"/>
          <w:bCs/>
          <w:sz w:val="24"/>
          <w:szCs w:val="24"/>
        </w:rPr>
        <w:t>. На официальном сайте в сети Интернет по адресу:</w:t>
      </w:r>
      <w:r w:rsidR="00106855" w:rsidRPr="00106855">
        <w:rPr>
          <w:rFonts w:ascii="Times New Roman" w:hAnsi="Times New Roman" w:cs="Times New Roman"/>
          <w:bCs/>
          <w:sz w:val="24"/>
          <w:szCs w:val="24"/>
        </w:rPr>
        <w:t xml:space="preserve"> </w:t>
      </w:r>
      <w:proofErr w:type="spellStart"/>
      <w:r w:rsidR="00106855">
        <w:rPr>
          <w:rFonts w:ascii="Times New Roman" w:hAnsi="Times New Roman" w:cs="Times New Roman"/>
          <w:bCs/>
          <w:sz w:val="24"/>
          <w:szCs w:val="24"/>
          <w:lang w:val="en-US"/>
        </w:rPr>
        <w:t>adm</w:t>
      </w:r>
      <w:proofErr w:type="spellEnd"/>
      <w:r w:rsidR="00106855" w:rsidRPr="00106855">
        <w:rPr>
          <w:rFonts w:ascii="Times New Roman" w:hAnsi="Times New Roman" w:cs="Times New Roman"/>
          <w:bCs/>
          <w:sz w:val="24"/>
          <w:szCs w:val="24"/>
        </w:rPr>
        <w:t>-</w:t>
      </w:r>
      <w:proofErr w:type="spellStart"/>
      <w:r w:rsidR="00106855">
        <w:rPr>
          <w:rFonts w:ascii="Times New Roman" w:hAnsi="Times New Roman" w:cs="Times New Roman"/>
          <w:bCs/>
          <w:sz w:val="24"/>
          <w:szCs w:val="24"/>
          <w:lang w:val="en-US"/>
        </w:rPr>
        <w:t>jd</w:t>
      </w:r>
      <w:proofErr w:type="spellEnd"/>
      <w:r w:rsidR="00106855" w:rsidRPr="00106855">
        <w:rPr>
          <w:rFonts w:ascii="Times New Roman" w:hAnsi="Times New Roman" w:cs="Times New Roman"/>
          <w:bCs/>
          <w:sz w:val="24"/>
          <w:szCs w:val="24"/>
        </w:rPr>
        <w:t>-</w:t>
      </w:r>
      <w:r w:rsidR="00106855">
        <w:rPr>
          <w:rFonts w:ascii="Times New Roman" w:hAnsi="Times New Roman" w:cs="Times New Roman"/>
          <w:bCs/>
          <w:sz w:val="24"/>
          <w:szCs w:val="24"/>
          <w:lang w:val="en-US"/>
        </w:rPr>
        <w:t>mo</w:t>
      </w:r>
      <w:r w:rsidR="00106855" w:rsidRPr="00106855">
        <w:rPr>
          <w:rFonts w:ascii="Times New Roman" w:hAnsi="Times New Roman" w:cs="Times New Roman"/>
          <w:bCs/>
          <w:sz w:val="24"/>
          <w:szCs w:val="24"/>
        </w:rPr>
        <w:t>-</w:t>
      </w:r>
      <w:r w:rsidRPr="00D57135">
        <w:rPr>
          <w:rFonts w:ascii="Times New Roman" w:hAnsi="Times New Roman" w:cs="Times New Roman"/>
          <w:bCs/>
          <w:sz w:val="24"/>
          <w:szCs w:val="24"/>
        </w:rPr>
        <w:t>.</w:t>
      </w:r>
      <w:proofErr w:type="spellStart"/>
      <w:r w:rsidRPr="00D57135">
        <w:rPr>
          <w:rFonts w:ascii="Times New Roman" w:hAnsi="Times New Roman" w:cs="Times New Roman"/>
          <w:bCs/>
          <w:sz w:val="24"/>
          <w:szCs w:val="24"/>
        </w:rPr>
        <w:t>ru</w:t>
      </w:r>
      <w:proofErr w:type="spellEnd"/>
      <w:r w:rsidRPr="00D57135">
        <w:rPr>
          <w:rFonts w:ascii="Times New Roman" w:hAnsi="Times New Roman" w:cs="Times New Roman"/>
          <w:bCs/>
          <w:sz w:val="24"/>
          <w:szCs w:val="24"/>
        </w:rPr>
        <w:t>.</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bookmarkStart w:id="1" w:name="Par59"/>
      <w:bookmarkEnd w:id="1"/>
      <w:r w:rsidRPr="00D57135">
        <w:rPr>
          <w:rFonts w:ascii="Times New Roman" w:hAnsi="Times New Roman" w:cs="Times New Roman"/>
          <w:bCs/>
          <w:sz w:val="24"/>
          <w:szCs w:val="24"/>
        </w:rPr>
        <w:t>1.4. Порядок получения информации заявителями по вопросам предоставления муниципальной услуги, в том числе о ходе предоставления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1.4.1. Для получения информации по процедуре предоставления муниципальной услуги заинтересованными лицами могут использоваться следующие формы консультирования:</w:t>
      </w:r>
    </w:p>
    <w:p w:rsidR="00D57135" w:rsidRPr="001F38F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индивидуальное консультирование лично;</w:t>
      </w:r>
    </w:p>
    <w:p w:rsidR="00106855" w:rsidRPr="00106855" w:rsidRDefault="0010685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1F38F5">
        <w:rPr>
          <w:rFonts w:ascii="Times New Roman" w:hAnsi="Times New Roman" w:cs="Times New Roman"/>
          <w:bCs/>
          <w:sz w:val="24"/>
          <w:szCs w:val="24"/>
        </w:rPr>
        <w:t xml:space="preserve">- </w:t>
      </w:r>
      <w:r>
        <w:rPr>
          <w:rFonts w:ascii="Times New Roman" w:hAnsi="Times New Roman" w:cs="Times New Roman"/>
          <w:bCs/>
          <w:sz w:val="24"/>
          <w:szCs w:val="24"/>
        </w:rPr>
        <w:t xml:space="preserve">индивидуальное консультирование письменно; </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индивидуальное консультирование по почте;</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 индивидуальное консультирование по телефонам: </w:t>
      </w:r>
      <w:r w:rsidR="00106855" w:rsidRPr="00106855">
        <w:rPr>
          <w:rFonts w:ascii="Times New Roman" w:hAnsi="Times New Roman" w:cs="Times New Roman"/>
          <w:bCs/>
          <w:sz w:val="24"/>
          <w:szCs w:val="24"/>
        </w:rPr>
        <w:t>(39535) 6-79-88. 6-79-69</w:t>
      </w:r>
      <w:r w:rsidRPr="00D57135">
        <w:rPr>
          <w:rFonts w:ascii="Times New Roman" w:hAnsi="Times New Roman" w:cs="Times New Roman"/>
          <w:bCs/>
          <w:sz w:val="24"/>
          <w:szCs w:val="24"/>
        </w:rPr>
        <w:t>;</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lastRenderedPageBreak/>
        <w:t xml:space="preserve">1.4.2. Консультации по вопросам предоставления муниципальной услуги осуществляются </w:t>
      </w:r>
      <w:r w:rsidR="00106855">
        <w:rPr>
          <w:rFonts w:ascii="Times New Roman" w:hAnsi="Times New Roman" w:cs="Times New Roman"/>
          <w:bCs/>
          <w:sz w:val="24"/>
          <w:szCs w:val="24"/>
        </w:rPr>
        <w:t>специалистом Администрации Железнодорожного муниципального образования</w:t>
      </w:r>
      <w:r w:rsidRPr="00D57135">
        <w:rPr>
          <w:rFonts w:ascii="Times New Roman" w:hAnsi="Times New Roman" w:cs="Times New Roman"/>
          <w:bCs/>
          <w:sz w:val="24"/>
          <w:szCs w:val="24"/>
        </w:rPr>
        <w:t xml:space="preserve"> по следующим вопросам:</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о времени и порядке приема запросов о предоставлении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о порядке и сроках предоставления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о ходе предоставления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о порядке обжалования действий (бездействия) осуществляемых и решений, принимаемых в ходе предоставления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1.4.3. Информация и консультация о порядке предоставления муниципальной услуги осуществляется бесплатно.</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1.4.4. Для получения сведений о ходе предоставления муниципальной услуги заявителем сообщается дата и входящий номер, полученный при подаче заявления. Заявителю предоставляются</w:t>
      </w:r>
      <w:r w:rsidR="00106855">
        <w:rPr>
          <w:rFonts w:ascii="Times New Roman" w:hAnsi="Times New Roman" w:cs="Times New Roman"/>
          <w:bCs/>
          <w:sz w:val="24"/>
          <w:szCs w:val="24"/>
        </w:rPr>
        <w:t xml:space="preserve"> </w:t>
      </w:r>
      <w:r w:rsidRPr="00D57135">
        <w:rPr>
          <w:rFonts w:ascii="Times New Roman" w:hAnsi="Times New Roman" w:cs="Times New Roman"/>
          <w:bCs/>
          <w:sz w:val="24"/>
          <w:szCs w:val="24"/>
        </w:rPr>
        <w:t>сведения о том, на каком этапе (на стадии выполнения какой административной процедуры) находится рассмотрение его заявления.</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1.4.5. Консультирование проводится в следующем порядке:</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индивидуальное консультирование лично. Время ожидания заинтересованного лица при индивидуальном устном консультировании не может превышать 30 минут. Индивидуальное устное консультирование каждого заинтересованного лица должностное лицо подразделения осуществляет не более 10 минут.</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В случае если для подготовки ответа требуется продолжительное время, должностное лицо, осуществляющее индивидуальное устное консультирование, может предложить заинтересованным лицам обратиться за необходимой информацией в письменном </w:t>
      </w:r>
      <w:proofErr w:type="gramStart"/>
      <w:r w:rsidRPr="00D57135">
        <w:rPr>
          <w:rFonts w:ascii="Times New Roman" w:hAnsi="Times New Roman" w:cs="Times New Roman"/>
          <w:bCs/>
          <w:sz w:val="24"/>
          <w:szCs w:val="24"/>
        </w:rPr>
        <w:t>виде</w:t>
      </w:r>
      <w:proofErr w:type="gramEnd"/>
      <w:r w:rsidRPr="00D57135">
        <w:rPr>
          <w:rFonts w:ascii="Times New Roman" w:hAnsi="Times New Roman" w:cs="Times New Roman"/>
          <w:bCs/>
          <w:sz w:val="24"/>
          <w:szCs w:val="24"/>
        </w:rPr>
        <w:t xml:space="preserve"> либо назначить другое удобное для заинтересованных лиц время для устного консультирования;</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 индивидуальное консультирование </w:t>
      </w:r>
      <w:r w:rsidR="00106855">
        <w:rPr>
          <w:rFonts w:ascii="Times New Roman" w:hAnsi="Times New Roman" w:cs="Times New Roman"/>
          <w:bCs/>
          <w:sz w:val="24"/>
          <w:szCs w:val="24"/>
        </w:rPr>
        <w:t>письменно</w:t>
      </w:r>
      <w:r w:rsidRPr="00D57135">
        <w:rPr>
          <w:rFonts w:ascii="Times New Roman" w:hAnsi="Times New Roman" w:cs="Times New Roman"/>
          <w:bCs/>
          <w:sz w:val="24"/>
          <w:szCs w:val="24"/>
        </w:rPr>
        <w:t xml:space="preserve">. Информация по запросу </w:t>
      </w:r>
      <w:r w:rsidR="00106855">
        <w:rPr>
          <w:rFonts w:ascii="Times New Roman" w:hAnsi="Times New Roman" w:cs="Times New Roman"/>
          <w:bCs/>
          <w:sz w:val="24"/>
          <w:szCs w:val="24"/>
        </w:rPr>
        <w:t>предоставляется</w:t>
      </w:r>
      <w:r w:rsidRPr="00D57135">
        <w:rPr>
          <w:rFonts w:ascii="Times New Roman" w:hAnsi="Times New Roman" w:cs="Times New Roman"/>
          <w:bCs/>
          <w:sz w:val="24"/>
          <w:szCs w:val="24"/>
        </w:rPr>
        <w:t xml:space="preserve"> в течение </w:t>
      </w:r>
      <w:r w:rsidR="00106855">
        <w:rPr>
          <w:rFonts w:ascii="Times New Roman" w:hAnsi="Times New Roman" w:cs="Times New Roman"/>
          <w:bCs/>
          <w:sz w:val="24"/>
          <w:szCs w:val="24"/>
        </w:rPr>
        <w:t>3</w:t>
      </w:r>
      <w:r w:rsidRPr="00D57135">
        <w:rPr>
          <w:rFonts w:ascii="Times New Roman" w:hAnsi="Times New Roman" w:cs="Times New Roman"/>
          <w:bCs/>
          <w:sz w:val="24"/>
          <w:szCs w:val="24"/>
        </w:rPr>
        <w:t xml:space="preserve">0 </w:t>
      </w:r>
      <w:r w:rsidR="00106855">
        <w:rPr>
          <w:rFonts w:ascii="Times New Roman" w:hAnsi="Times New Roman" w:cs="Times New Roman"/>
          <w:bCs/>
          <w:sz w:val="24"/>
          <w:szCs w:val="24"/>
        </w:rPr>
        <w:t>д</w:t>
      </w:r>
      <w:r w:rsidRPr="00D57135">
        <w:rPr>
          <w:rFonts w:ascii="Times New Roman" w:hAnsi="Times New Roman" w:cs="Times New Roman"/>
          <w:bCs/>
          <w:sz w:val="24"/>
          <w:szCs w:val="24"/>
        </w:rPr>
        <w:t xml:space="preserve">ней после получения </w:t>
      </w:r>
      <w:r w:rsidR="00106855">
        <w:rPr>
          <w:rFonts w:ascii="Times New Roman" w:hAnsi="Times New Roman" w:cs="Times New Roman"/>
          <w:bCs/>
          <w:sz w:val="24"/>
          <w:szCs w:val="24"/>
        </w:rPr>
        <w:t>запроса</w:t>
      </w:r>
      <w:r w:rsidRPr="00D57135">
        <w:rPr>
          <w:rFonts w:ascii="Times New Roman" w:hAnsi="Times New Roman" w:cs="Times New Roman"/>
          <w:bCs/>
          <w:sz w:val="24"/>
          <w:szCs w:val="24"/>
        </w:rPr>
        <w:t xml:space="preserve"> от заинтересованного лица. Датой получения запроса является дата </w:t>
      </w:r>
      <w:r w:rsidR="00106855">
        <w:rPr>
          <w:rFonts w:ascii="Times New Roman" w:hAnsi="Times New Roman" w:cs="Times New Roman"/>
          <w:bCs/>
          <w:sz w:val="24"/>
          <w:szCs w:val="24"/>
        </w:rPr>
        <w:t>принятие заявления</w:t>
      </w:r>
      <w:r w:rsidRPr="00D57135">
        <w:rPr>
          <w:rFonts w:ascii="Times New Roman" w:hAnsi="Times New Roman" w:cs="Times New Roman"/>
          <w:bCs/>
          <w:sz w:val="24"/>
          <w:szCs w:val="24"/>
        </w:rPr>
        <w:t>;</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 индивидуальное консультирование по почте. При консультировании по письменным обращениям ответ на обращение заинтересованного лица направляется почтой в адрес заявителя в срок, не превышающий </w:t>
      </w:r>
      <w:r w:rsidR="00106855">
        <w:rPr>
          <w:rFonts w:ascii="Times New Roman" w:hAnsi="Times New Roman" w:cs="Times New Roman"/>
          <w:bCs/>
          <w:sz w:val="24"/>
          <w:szCs w:val="24"/>
        </w:rPr>
        <w:t>2</w:t>
      </w:r>
      <w:r w:rsidRPr="00D57135">
        <w:rPr>
          <w:rFonts w:ascii="Times New Roman" w:hAnsi="Times New Roman" w:cs="Times New Roman"/>
          <w:bCs/>
          <w:sz w:val="24"/>
          <w:szCs w:val="24"/>
        </w:rPr>
        <w:t>0 рабочих дней с момента поступления письменного обращения. Датой получения обращения является дата регистрации входящего обращения;</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индивидуальное консультирование по телефону. Ответ на телефонный звонок должен начинаться с фамилии, имени, отчества и должности специалиста, принявшего звонок. Время разговора не должно превышать 10 минут.</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При невозможности </w:t>
      </w:r>
      <w:r w:rsidR="007D73A7">
        <w:rPr>
          <w:rFonts w:ascii="Times New Roman" w:hAnsi="Times New Roman" w:cs="Times New Roman"/>
          <w:bCs/>
          <w:sz w:val="24"/>
          <w:szCs w:val="24"/>
        </w:rPr>
        <w:t xml:space="preserve">специалиста Администрации, </w:t>
      </w:r>
      <w:r w:rsidRPr="00D57135">
        <w:rPr>
          <w:rFonts w:ascii="Times New Roman" w:hAnsi="Times New Roman" w:cs="Times New Roman"/>
          <w:bCs/>
          <w:sz w:val="24"/>
          <w:szCs w:val="24"/>
        </w:rPr>
        <w:t>принявшего звонок, самостоятельно ответить на поставленные вопросы телефонный звонок должен быть переадресован на другое должностное лицо либо обратившемуся заявителю должен быть сообщен номер телефона, по которому он может получить необходимую информацию;</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1.5. Порядок, форма и место размещения информации, </w:t>
      </w:r>
      <w:r w:rsidRPr="007D73A7">
        <w:rPr>
          <w:rFonts w:ascii="Times New Roman" w:hAnsi="Times New Roman" w:cs="Times New Roman"/>
          <w:bCs/>
          <w:sz w:val="24"/>
          <w:szCs w:val="24"/>
        </w:rPr>
        <w:t xml:space="preserve">указанной в </w:t>
      </w:r>
      <w:hyperlink w:anchor="Par59" w:history="1">
        <w:r w:rsidRPr="007D73A7">
          <w:rPr>
            <w:rFonts w:ascii="Times New Roman" w:hAnsi="Times New Roman" w:cs="Times New Roman"/>
            <w:bCs/>
            <w:sz w:val="24"/>
            <w:szCs w:val="24"/>
          </w:rPr>
          <w:t>пункте 1.4</w:t>
        </w:r>
      </w:hyperlink>
      <w:r w:rsidRPr="00D57135">
        <w:rPr>
          <w:rFonts w:ascii="Times New Roman" w:hAnsi="Times New Roman" w:cs="Times New Roman"/>
          <w:bCs/>
          <w:sz w:val="24"/>
          <w:szCs w:val="24"/>
        </w:rPr>
        <w:t>, в том числе на стендах в местах предоставления муниципальной услуги, а также в сети Интернет на официальном сайте администрации, предоставляющей муниципальную услугу.</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На информационном стенде размещается следующая обязательная информация:</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режим работы администрации, предоставляющей муниципальную услугу;</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номера кабинетов, где осуществляется прием и консультирование физических лиц, фамилии, имена, отчества и должности сотрудников, осуществляющих прием и информирование граждан;</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Интернет-адрес;</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номера телефонов, адреса электронной почты;</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порядок предоставления муниципальной услуги администрацией;</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перечень документов, необходимых для предоставления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формы и образцы заявлений на предоставление муниципальной услуги.</w:t>
      </w:r>
    </w:p>
    <w:p w:rsid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7D73A7" w:rsidRDefault="007D73A7" w:rsidP="00D57135">
      <w:pPr>
        <w:autoSpaceDE w:val="0"/>
        <w:autoSpaceDN w:val="0"/>
        <w:adjustRightInd w:val="0"/>
        <w:spacing w:after="0" w:line="240" w:lineRule="auto"/>
        <w:jc w:val="both"/>
        <w:rPr>
          <w:rFonts w:ascii="Times New Roman" w:hAnsi="Times New Roman" w:cs="Times New Roman"/>
          <w:bCs/>
          <w:sz w:val="24"/>
          <w:szCs w:val="24"/>
        </w:rPr>
      </w:pPr>
    </w:p>
    <w:p w:rsidR="007D73A7" w:rsidRPr="00D57135" w:rsidRDefault="007D73A7"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D57135" w:rsidRDefault="00D57135" w:rsidP="00D57135">
      <w:pPr>
        <w:autoSpaceDE w:val="0"/>
        <w:autoSpaceDN w:val="0"/>
        <w:adjustRightInd w:val="0"/>
        <w:spacing w:after="0" w:line="240" w:lineRule="auto"/>
        <w:jc w:val="center"/>
        <w:outlineLvl w:val="1"/>
        <w:rPr>
          <w:rFonts w:ascii="Times New Roman" w:hAnsi="Times New Roman" w:cs="Times New Roman"/>
          <w:bCs/>
          <w:sz w:val="24"/>
          <w:szCs w:val="24"/>
        </w:rPr>
      </w:pPr>
      <w:r w:rsidRPr="00D57135">
        <w:rPr>
          <w:rFonts w:ascii="Times New Roman" w:hAnsi="Times New Roman" w:cs="Times New Roman"/>
          <w:bCs/>
          <w:sz w:val="24"/>
          <w:szCs w:val="24"/>
        </w:rPr>
        <w:t>2. Стандарт предоставления муниципальной услуги</w:t>
      </w:r>
    </w:p>
    <w:p w:rsidR="00D57135" w:rsidRP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2.1. Наименование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предоставление муниципальной услуги "Предоставление в аренду и безвозмездное пользование имущества, находящегося в муниципальной собственности </w:t>
      </w:r>
      <w:r w:rsidR="007D73A7">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2.2. Наименование органа, предоставляющего муниципальную услугу, - администрация </w:t>
      </w:r>
      <w:r w:rsidR="007D73A7">
        <w:rPr>
          <w:rFonts w:ascii="Times New Roman" w:hAnsi="Times New Roman" w:cs="Times New Roman"/>
          <w:bCs/>
          <w:sz w:val="24"/>
          <w:szCs w:val="24"/>
        </w:rPr>
        <w:t xml:space="preserve">Железнодорожного муниципального образования </w:t>
      </w:r>
      <w:r w:rsidRPr="00D57135">
        <w:rPr>
          <w:rFonts w:ascii="Times New Roman" w:hAnsi="Times New Roman" w:cs="Times New Roman"/>
          <w:bCs/>
          <w:sz w:val="24"/>
          <w:szCs w:val="24"/>
        </w:rPr>
        <w:t xml:space="preserve">(далее - Администрация) через структурное подразделение Администрации - отдел </w:t>
      </w:r>
      <w:r w:rsidR="00C95829">
        <w:rPr>
          <w:rFonts w:ascii="Times New Roman" w:hAnsi="Times New Roman" w:cs="Times New Roman"/>
          <w:bCs/>
          <w:sz w:val="24"/>
          <w:szCs w:val="24"/>
        </w:rPr>
        <w:t xml:space="preserve">по управлению </w:t>
      </w:r>
      <w:r w:rsidRPr="00D57135">
        <w:rPr>
          <w:rFonts w:ascii="Times New Roman" w:hAnsi="Times New Roman" w:cs="Times New Roman"/>
          <w:bCs/>
          <w:sz w:val="24"/>
          <w:szCs w:val="24"/>
        </w:rPr>
        <w:t>муниципальн</w:t>
      </w:r>
      <w:r w:rsidR="00C95829">
        <w:rPr>
          <w:rFonts w:ascii="Times New Roman" w:hAnsi="Times New Roman" w:cs="Times New Roman"/>
          <w:bCs/>
          <w:sz w:val="24"/>
          <w:szCs w:val="24"/>
        </w:rPr>
        <w:t>ым</w:t>
      </w:r>
      <w:r w:rsidRPr="00D57135">
        <w:rPr>
          <w:rFonts w:ascii="Times New Roman" w:hAnsi="Times New Roman" w:cs="Times New Roman"/>
          <w:bCs/>
          <w:sz w:val="24"/>
          <w:szCs w:val="24"/>
        </w:rPr>
        <w:t xml:space="preserve"> имуществ</w:t>
      </w:r>
      <w:r w:rsidR="00C95829">
        <w:rPr>
          <w:rFonts w:ascii="Times New Roman" w:hAnsi="Times New Roman" w:cs="Times New Roman"/>
          <w:bCs/>
          <w:sz w:val="24"/>
          <w:szCs w:val="24"/>
        </w:rPr>
        <w:t>ом Администрации Железнодорожного муниципального образования</w:t>
      </w:r>
      <w:r w:rsidRPr="00D57135">
        <w:rPr>
          <w:rFonts w:ascii="Times New Roman" w:hAnsi="Times New Roman" w:cs="Times New Roman"/>
          <w:bCs/>
          <w:sz w:val="24"/>
          <w:szCs w:val="24"/>
        </w:rPr>
        <w:t xml:space="preserve"> (далее - отдел).</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2.3. Результат предоставления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Результатом предоставления муниципальной услуги является заключение:</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2.3.1. Договора аренды, безвозмездного пользования объектом недвижимого (движимого) имущества, находящимся в муниципальной собственности </w:t>
      </w:r>
      <w:r w:rsidR="00C95829">
        <w:rPr>
          <w:rFonts w:ascii="Times New Roman" w:hAnsi="Times New Roman" w:cs="Times New Roman"/>
          <w:bCs/>
          <w:sz w:val="24"/>
          <w:szCs w:val="24"/>
        </w:rPr>
        <w:t>Администрации Железнодорожного муниципального образования</w:t>
      </w:r>
      <w:r w:rsidRPr="00D57135">
        <w:rPr>
          <w:rFonts w:ascii="Times New Roman" w:hAnsi="Times New Roman" w:cs="Times New Roman"/>
          <w:bCs/>
          <w:sz w:val="24"/>
          <w:szCs w:val="24"/>
        </w:rPr>
        <w:t xml:space="preserve"> (далее - объект имущества), по результатам проведения торгов на право заключения договора аренды и на право заключения договора безвозмездного пользования.</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2.3.2. Договора аренды, безвозмездного пользования объектом недвижимого (движимого) имущества без проведения торгов в соответствии с действующим законодательством Российской Федерации.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2.3.3. Соглашения о внесении изменений в договор аренды, безвозмездного пользования объектом недвижимого (движимого) имущества.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2.3.4. Соглашения о расторжении договора аренды, безвозмездного пользования объектом недвижимого (движимого) имущества.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w:t>
      </w:r>
      <w:r w:rsidRPr="00F833DF">
        <w:rPr>
          <w:rFonts w:ascii="Times New Roman" w:hAnsi="Times New Roman" w:cs="Times New Roman"/>
          <w:bCs/>
          <w:sz w:val="24"/>
          <w:szCs w:val="24"/>
        </w:rPr>
        <w:t xml:space="preserve">.3.5. </w:t>
      </w:r>
      <w:hyperlink w:anchor="Par270" w:history="1">
        <w:r w:rsidRPr="00F833DF">
          <w:rPr>
            <w:rFonts w:ascii="Times New Roman" w:hAnsi="Times New Roman" w:cs="Times New Roman"/>
            <w:bCs/>
            <w:sz w:val="24"/>
            <w:szCs w:val="24"/>
          </w:rPr>
          <w:t>Уведомление</w:t>
        </w:r>
      </w:hyperlink>
      <w:r w:rsidRPr="00D57135">
        <w:rPr>
          <w:rFonts w:ascii="Times New Roman" w:hAnsi="Times New Roman" w:cs="Times New Roman"/>
          <w:bCs/>
          <w:sz w:val="24"/>
          <w:szCs w:val="24"/>
        </w:rPr>
        <w:t xml:space="preserve"> об отказе в предоставлении муниципальной услуги (приложение </w:t>
      </w:r>
      <w:r w:rsidR="00F833DF">
        <w:rPr>
          <w:rFonts w:ascii="Times New Roman" w:hAnsi="Times New Roman" w:cs="Times New Roman"/>
          <w:bCs/>
          <w:sz w:val="24"/>
          <w:szCs w:val="24"/>
        </w:rPr>
        <w:t>№</w:t>
      </w:r>
      <w:r w:rsidRPr="00D57135">
        <w:rPr>
          <w:rFonts w:ascii="Times New Roman" w:hAnsi="Times New Roman" w:cs="Times New Roman"/>
          <w:bCs/>
          <w:sz w:val="24"/>
          <w:szCs w:val="24"/>
        </w:rPr>
        <w:t xml:space="preserve"> 1 к регламенту).</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2.4. Срок предоставления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 </w:t>
      </w:r>
      <w:proofErr w:type="gramStart"/>
      <w:r w:rsidRPr="00D57135">
        <w:rPr>
          <w:rFonts w:ascii="Times New Roman" w:hAnsi="Times New Roman" w:cs="Times New Roman"/>
          <w:bCs/>
          <w:sz w:val="24"/>
          <w:szCs w:val="24"/>
        </w:rPr>
        <w:t>в случае принятия Администрацией решения об отказе в предоставлении муниципальной услуги возврат заявления с указанием причины отказа в тридцатидневный срок</w:t>
      </w:r>
      <w:proofErr w:type="gramEnd"/>
      <w:r w:rsidRPr="00D57135">
        <w:rPr>
          <w:rFonts w:ascii="Times New Roman" w:hAnsi="Times New Roman" w:cs="Times New Roman"/>
          <w:bCs/>
          <w:sz w:val="24"/>
          <w:szCs w:val="24"/>
        </w:rPr>
        <w:t xml:space="preserve"> с даты получения этого заявления;</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оформление договора аренды, безвозмездного пользования объектом недвижимого (движимого) имущества (далее - Договор) без проведения торгов на право заключения таких Договоров, заключения Договоров на новый срок, а также соглашений о внесении изменений и расторжении Договоров составляет 30 календарных дней со дня регистрации заявления заявителя;</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 оформление Договоров по результатам проведения торгов на право заключения таких Договоров составляет не менее 50 календарных дней со дня размещения извещения </w:t>
      </w:r>
      <w:r w:rsidR="00F833DF">
        <w:rPr>
          <w:rFonts w:ascii="Times New Roman" w:hAnsi="Times New Roman" w:cs="Times New Roman"/>
          <w:bCs/>
          <w:sz w:val="24"/>
          <w:szCs w:val="24"/>
        </w:rPr>
        <w:t xml:space="preserve">на официальном сайте Российской Федерации и информационно-телекоммуникационной сети «Интернет» на сайте </w:t>
      </w:r>
      <w:r w:rsidRPr="00D57135">
        <w:rPr>
          <w:rFonts w:ascii="Times New Roman" w:hAnsi="Times New Roman" w:cs="Times New Roman"/>
          <w:bCs/>
          <w:sz w:val="24"/>
          <w:szCs w:val="24"/>
        </w:rPr>
        <w:t>о проведении торгов на право заключения Договоров.</w:t>
      </w:r>
    </w:p>
    <w:p w:rsidR="00D57135" w:rsidRPr="00F833DF"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2.5. </w:t>
      </w:r>
      <w:r w:rsidRPr="00F833DF">
        <w:rPr>
          <w:rFonts w:ascii="Times New Roman" w:hAnsi="Times New Roman" w:cs="Times New Roman"/>
          <w:bCs/>
          <w:sz w:val="24"/>
          <w:szCs w:val="24"/>
        </w:rPr>
        <w:t>Правовые основания для предоставления муниципальной услуги:</w:t>
      </w:r>
    </w:p>
    <w:p w:rsidR="00D57135" w:rsidRPr="00F833DF"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F833DF">
        <w:rPr>
          <w:rFonts w:ascii="Times New Roman" w:hAnsi="Times New Roman" w:cs="Times New Roman"/>
          <w:bCs/>
          <w:sz w:val="24"/>
          <w:szCs w:val="24"/>
        </w:rPr>
        <w:t xml:space="preserve">- Гражданский </w:t>
      </w:r>
      <w:hyperlink r:id="rId7" w:history="1">
        <w:r w:rsidRPr="00F833DF">
          <w:rPr>
            <w:rFonts w:ascii="Times New Roman" w:hAnsi="Times New Roman" w:cs="Times New Roman"/>
            <w:bCs/>
            <w:sz w:val="24"/>
            <w:szCs w:val="24"/>
          </w:rPr>
          <w:t>кодекс</w:t>
        </w:r>
      </w:hyperlink>
      <w:r w:rsidRPr="00F833DF">
        <w:rPr>
          <w:rFonts w:ascii="Times New Roman" w:hAnsi="Times New Roman" w:cs="Times New Roman"/>
          <w:bCs/>
          <w:sz w:val="24"/>
          <w:szCs w:val="24"/>
        </w:rPr>
        <w:t xml:space="preserve"> Российской Федерации;</w:t>
      </w:r>
    </w:p>
    <w:p w:rsidR="00D57135" w:rsidRPr="00F833DF"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F833DF">
        <w:rPr>
          <w:rFonts w:ascii="Times New Roman" w:hAnsi="Times New Roman" w:cs="Times New Roman"/>
          <w:bCs/>
          <w:sz w:val="24"/>
          <w:szCs w:val="24"/>
        </w:rPr>
        <w:t xml:space="preserve">- Федеральный </w:t>
      </w:r>
      <w:hyperlink r:id="rId8" w:history="1">
        <w:r w:rsidRPr="00F833DF">
          <w:rPr>
            <w:rFonts w:ascii="Times New Roman" w:hAnsi="Times New Roman" w:cs="Times New Roman"/>
            <w:bCs/>
            <w:sz w:val="24"/>
            <w:szCs w:val="24"/>
          </w:rPr>
          <w:t>закон</w:t>
        </w:r>
      </w:hyperlink>
      <w:r w:rsidRPr="00F833DF">
        <w:rPr>
          <w:rFonts w:ascii="Times New Roman" w:hAnsi="Times New Roman" w:cs="Times New Roman"/>
          <w:bCs/>
          <w:sz w:val="24"/>
          <w:szCs w:val="24"/>
        </w:rPr>
        <w:t xml:space="preserve"> от 26.07.2006 N 135-ФЗ "О защите конкуренции";</w:t>
      </w:r>
    </w:p>
    <w:p w:rsidR="00D57135" w:rsidRPr="00F833DF"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F833DF">
        <w:rPr>
          <w:rFonts w:ascii="Times New Roman" w:hAnsi="Times New Roman" w:cs="Times New Roman"/>
          <w:bCs/>
          <w:sz w:val="24"/>
          <w:szCs w:val="24"/>
        </w:rPr>
        <w:t xml:space="preserve">- Федеральный </w:t>
      </w:r>
      <w:hyperlink r:id="rId9" w:history="1">
        <w:r w:rsidRPr="00F833DF">
          <w:rPr>
            <w:rFonts w:ascii="Times New Roman" w:hAnsi="Times New Roman" w:cs="Times New Roman"/>
            <w:bCs/>
            <w:sz w:val="24"/>
            <w:szCs w:val="24"/>
          </w:rPr>
          <w:t>закон</w:t>
        </w:r>
      </w:hyperlink>
      <w:r w:rsidRPr="00F833DF">
        <w:rPr>
          <w:rFonts w:ascii="Times New Roman" w:hAnsi="Times New Roman" w:cs="Times New Roman"/>
          <w:bCs/>
          <w:sz w:val="24"/>
          <w:szCs w:val="24"/>
        </w:rPr>
        <w:t xml:space="preserve"> от 29.07.1998 N 135-ФЗ "Об оценочной деятельности в Российской Федерации";</w:t>
      </w:r>
    </w:p>
    <w:p w:rsidR="00D57135" w:rsidRPr="00F833DF"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F833DF">
        <w:rPr>
          <w:rFonts w:ascii="Times New Roman" w:hAnsi="Times New Roman" w:cs="Times New Roman"/>
          <w:bCs/>
          <w:sz w:val="24"/>
          <w:szCs w:val="24"/>
        </w:rPr>
        <w:t xml:space="preserve">- Федеральный </w:t>
      </w:r>
      <w:hyperlink r:id="rId10" w:history="1">
        <w:r w:rsidRPr="00F833DF">
          <w:rPr>
            <w:rFonts w:ascii="Times New Roman" w:hAnsi="Times New Roman" w:cs="Times New Roman"/>
            <w:bCs/>
            <w:sz w:val="24"/>
            <w:szCs w:val="24"/>
          </w:rPr>
          <w:t>закон</w:t>
        </w:r>
      </w:hyperlink>
      <w:r w:rsidRPr="00F833DF">
        <w:rPr>
          <w:rFonts w:ascii="Times New Roman" w:hAnsi="Times New Roman" w:cs="Times New Roman"/>
          <w:bCs/>
          <w:sz w:val="24"/>
          <w:szCs w:val="24"/>
        </w:rPr>
        <w:t xml:space="preserve"> от 06.10.2003 N 131-ФЗ "Об общих принципах организации местного самоуправления в Российской Федерации";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F833DF">
        <w:rPr>
          <w:rFonts w:ascii="Times New Roman" w:hAnsi="Times New Roman" w:cs="Times New Roman"/>
          <w:bCs/>
          <w:sz w:val="24"/>
          <w:szCs w:val="24"/>
        </w:rPr>
        <w:t xml:space="preserve">- Федеральный </w:t>
      </w:r>
      <w:hyperlink r:id="rId11" w:history="1">
        <w:r w:rsidRPr="00F833DF">
          <w:rPr>
            <w:rFonts w:ascii="Times New Roman" w:hAnsi="Times New Roman" w:cs="Times New Roman"/>
            <w:bCs/>
            <w:sz w:val="24"/>
            <w:szCs w:val="24"/>
          </w:rPr>
          <w:t>закон</w:t>
        </w:r>
      </w:hyperlink>
      <w:r w:rsidRPr="00F833DF">
        <w:rPr>
          <w:rFonts w:ascii="Times New Roman" w:hAnsi="Times New Roman" w:cs="Times New Roman"/>
          <w:bCs/>
          <w:sz w:val="24"/>
          <w:szCs w:val="24"/>
        </w:rPr>
        <w:t xml:space="preserve"> от 22.07.2008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w:t>
      </w:r>
      <w:r w:rsidRPr="00D57135">
        <w:rPr>
          <w:rFonts w:ascii="Times New Roman" w:hAnsi="Times New Roman" w:cs="Times New Roman"/>
          <w:bCs/>
          <w:sz w:val="24"/>
          <w:szCs w:val="24"/>
        </w:rPr>
        <w:t xml:space="preserve">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D57135" w:rsidRPr="00F833DF"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F833DF">
        <w:rPr>
          <w:rFonts w:ascii="Times New Roman" w:hAnsi="Times New Roman" w:cs="Times New Roman"/>
          <w:bCs/>
          <w:sz w:val="24"/>
          <w:szCs w:val="24"/>
        </w:rPr>
        <w:t xml:space="preserve">- Федеральный </w:t>
      </w:r>
      <w:hyperlink r:id="rId12" w:history="1">
        <w:r w:rsidRPr="00F833DF">
          <w:rPr>
            <w:rFonts w:ascii="Times New Roman" w:hAnsi="Times New Roman" w:cs="Times New Roman"/>
            <w:bCs/>
            <w:sz w:val="24"/>
            <w:szCs w:val="24"/>
          </w:rPr>
          <w:t>закон</w:t>
        </w:r>
      </w:hyperlink>
      <w:r w:rsidRPr="00F833DF">
        <w:rPr>
          <w:rFonts w:ascii="Times New Roman" w:hAnsi="Times New Roman" w:cs="Times New Roman"/>
          <w:bCs/>
          <w:sz w:val="24"/>
          <w:szCs w:val="24"/>
        </w:rPr>
        <w:t xml:space="preserve"> от 24.07.2007 N 209-ФЗ "О развитии малого и среднего предпринимательства в Российской Федерации";</w:t>
      </w:r>
    </w:p>
    <w:p w:rsidR="00D57135" w:rsidRPr="00F833DF"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F833DF">
        <w:rPr>
          <w:rFonts w:ascii="Times New Roman" w:hAnsi="Times New Roman" w:cs="Times New Roman"/>
          <w:bCs/>
          <w:sz w:val="24"/>
          <w:szCs w:val="24"/>
        </w:rPr>
        <w:t xml:space="preserve">- Федеральный </w:t>
      </w:r>
      <w:hyperlink r:id="rId13" w:history="1">
        <w:r w:rsidRPr="00F833DF">
          <w:rPr>
            <w:rFonts w:ascii="Times New Roman" w:hAnsi="Times New Roman" w:cs="Times New Roman"/>
            <w:bCs/>
            <w:sz w:val="24"/>
            <w:szCs w:val="24"/>
          </w:rPr>
          <w:t>закон</w:t>
        </w:r>
      </w:hyperlink>
      <w:r w:rsidRPr="00F833DF">
        <w:rPr>
          <w:rFonts w:ascii="Times New Roman" w:hAnsi="Times New Roman" w:cs="Times New Roman"/>
          <w:bCs/>
          <w:sz w:val="24"/>
          <w:szCs w:val="24"/>
        </w:rPr>
        <w:t xml:space="preserve"> от 21.07.1997 N 122-ФЗ "О государственной регистрации прав на недвижимое имущество и сделок с ним";</w:t>
      </w:r>
    </w:p>
    <w:p w:rsidR="00D57135" w:rsidRPr="00F833DF"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proofErr w:type="gramStart"/>
      <w:r w:rsidRPr="00F833DF">
        <w:rPr>
          <w:rFonts w:ascii="Times New Roman" w:hAnsi="Times New Roman" w:cs="Times New Roman"/>
          <w:bCs/>
          <w:sz w:val="24"/>
          <w:szCs w:val="24"/>
        </w:rPr>
        <w:lastRenderedPageBreak/>
        <w:t xml:space="preserve">- </w:t>
      </w:r>
      <w:hyperlink r:id="rId14" w:history="1">
        <w:r w:rsidRPr="00F833DF">
          <w:rPr>
            <w:rFonts w:ascii="Times New Roman" w:hAnsi="Times New Roman" w:cs="Times New Roman"/>
            <w:bCs/>
            <w:sz w:val="24"/>
            <w:szCs w:val="24"/>
          </w:rPr>
          <w:t>приказ</w:t>
        </w:r>
      </w:hyperlink>
      <w:r w:rsidRPr="00F833DF">
        <w:rPr>
          <w:rFonts w:ascii="Times New Roman" w:hAnsi="Times New Roman" w:cs="Times New Roman"/>
          <w:bCs/>
          <w:sz w:val="24"/>
          <w:szCs w:val="24"/>
        </w:rPr>
        <w:t xml:space="preserve"> ФАС России от 10.02.2010 N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w:t>
      </w:r>
      <w:r w:rsidR="00F833DF" w:rsidRPr="00F833DF">
        <w:rPr>
          <w:rFonts w:ascii="Times New Roman" w:hAnsi="Times New Roman" w:cs="Times New Roman"/>
          <w:bCs/>
          <w:sz w:val="24"/>
          <w:szCs w:val="24"/>
        </w:rPr>
        <w:t>едения торгов в форме конкурса";</w:t>
      </w:r>
      <w:proofErr w:type="gramEnd"/>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F833DF">
        <w:rPr>
          <w:rFonts w:ascii="Times New Roman" w:hAnsi="Times New Roman" w:cs="Times New Roman"/>
          <w:bCs/>
          <w:sz w:val="24"/>
          <w:szCs w:val="24"/>
        </w:rPr>
        <w:t xml:space="preserve">- </w:t>
      </w:r>
      <w:hyperlink r:id="rId15" w:history="1">
        <w:r w:rsidRPr="00F833DF">
          <w:rPr>
            <w:rFonts w:ascii="Times New Roman" w:hAnsi="Times New Roman" w:cs="Times New Roman"/>
            <w:bCs/>
            <w:sz w:val="24"/>
            <w:szCs w:val="24"/>
          </w:rPr>
          <w:t>Устав</w:t>
        </w:r>
      </w:hyperlink>
      <w:r w:rsidRPr="00F833DF">
        <w:rPr>
          <w:rFonts w:ascii="Times New Roman" w:hAnsi="Times New Roman" w:cs="Times New Roman"/>
          <w:bCs/>
          <w:sz w:val="24"/>
          <w:szCs w:val="24"/>
        </w:rPr>
        <w:t xml:space="preserve"> </w:t>
      </w:r>
      <w:r w:rsidR="00F833DF" w:rsidRPr="00F833DF">
        <w:rPr>
          <w:rFonts w:ascii="Times New Roman" w:hAnsi="Times New Roman" w:cs="Times New Roman"/>
          <w:bCs/>
          <w:sz w:val="24"/>
          <w:szCs w:val="24"/>
        </w:rPr>
        <w:t>Железнодорожного</w:t>
      </w:r>
      <w:r w:rsidR="00F833DF">
        <w:rPr>
          <w:rFonts w:ascii="Times New Roman" w:hAnsi="Times New Roman" w:cs="Times New Roman"/>
          <w:bCs/>
          <w:sz w:val="24"/>
          <w:szCs w:val="24"/>
        </w:rPr>
        <w:t xml:space="preserve"> муниципального образования</w:t>
      </w:r>
      <w:r w:rsidRPr="00D57135">
        <w:rPr>
          <w:rFonts w:ascii="Times New Roman" w:hAnsi="Times New Roman" w:cs="Times New Roman"/>
          <w:bCs/>
          <w:sz w:val="24"/>
          <w:szCs w:val="24"/>
        </w:rPr>
        <w:t>;</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bookmarkStart w:id="2" w:name="Par123"/>
      <w:bookmarkEnd w:id="2"/>
      <w:r w:rsidRPr="00D57135">
        <w:rPr>
          <w:rFonts w:ascii="Times New Roman" w:hAnsi="Times New Roman" w:cs="Times New Roman"/>
          <w:bCs/>
          <w:sz w:val="24"/>
          <w:szCs w:val="2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bookmarkStart w:id="3" w:name="Par124"/>
      <w:bookmarkEnd w:id="3"/>
      <w:r w:rsidRPr="00D57135">
        <w:rPr>
          <w:rFonts w:ascii="Times New Roman" w:hAnsi="Times New Roman" w:cs="Times New Roman"/>
          <w:bCs/>
          <w:sz w:val="24"/>
          <w:szCs w:val="24"/>
        </w:rPr>
        <w:t>2.6.1. Для оформления Договоров заявителями представляется следующий комплект документов:</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Без проведения торгов:</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 </w:t>
      </w:r>
      <w:hyperlink w:anchor="Par301" w:history="1">
        <w:r w:rsidRPr="00F833DF">
          <w:rPr>
            <w:rFonts w:ascii="Times New Roman" w:hAnsi="Times New Roman" w:cs="Times New Roman"/>
            <w:bCs/>
            <w:sz w:val="24"/>
            <w:szCs w:val="24"/>
          </w:rPr>
          <w:t>заявление</w:t>
        </w:r>
      </w:hyperlink>
      <w:r w:rsidRPr="00F833DF">
        <w:rPr>
          <w:rFonts w:ascii="Times New Roman" w:hAnsi="Times New Roman" w:cs="Times New Roman"/>
          <w:bCs/>
          <w:sz w:val="24"/>
          <w:szCs w:val="24"/>
        </w:rPr>
        <w:t xml:space="preserve"> на предос</w:t>
      </w:r>
      <w:r w:rsidRPr="00D57135">
        <w:rPr>
          <w:rFonts w:ascii="Times New Roman" w:hAnsi="Times New Roman" w:cs="Times New Roman"/>
          <w:bCs/>
          <w:sz w:val="24"/>
          <w:szCs w:val="24"/>
        </w:rPr>
        <w:t>тавление в аренду, безвозмездное пользование объект</w:t>
      </w:r>
      <w:r w:rsidR="00F833DF">
        <w:rPr>
          <w:rFonts w:ascii="Times New Roman" w:hAnsi="Times New Roman" w:cs="Times New Roman"/>
          <w:bCs/>
          <w:sz w:val="24"/>
          <w:szCs w:val="24"/>
        </w:rPr>
        <w:t>а</w:t>
      </w:r>
      <w:r w:rsidRPr="00D57135">
        <w:rPr>
          <w:rFonts w:ascii="Times New Roman" w:hAnsi="Times New Roman" w:cs="Times New Roman"/>
          <w:bCs/>
          <w:sz w:val="24"/>
          <w:szCs w:val="24"/>
        </w:rPr>
        <w:t xml:space="preserve"> недвижимого (движимого) имущества (приложение N 2 к регламенту);</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копия паспорта для физических лиц;</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нотариально заверенные копии учредительных документов (устава, учредительного договора) со всеми изменениями, свидетельств о внесении записи в Единый государственный реестр юридических лиц о постановке на учет юридического лица;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нотариально заверенные копии свидетельств о государственной регистрации индивидуальных предпринимателей;</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в случае</w:t>
      </w:r>
      <w:proofErr w:type="gramStart"/>
      <w:r w:rsidRPr="00D57135">
        <w:rPr>
          <w:rFonts w:ascii="Times New Roman" w:hAnsi="Times New Roman" w:cs="Times New Roman"/>
          <w:bCs/>
          <w:sz w:val="24"/>
          <w:szCs w:val="24"/>
        </w:rPr>
        <w:t>,</w:t>
      </w:r>
      <w:proofErr w:type="gramEnd"/>
      <w:r w:rsidRPr="00D57135">
        <w:rPr>
          <w:rFonts w:ascii="Times New Roman" w:hAnsi="Times New Roman" w:cs="Times New Roman"/>
          <w:bCs/>
          <w:sz w:val="24"/>
          <w:szCs w:val="24"/>
        </w:rPr>
        <w:t xml:space="preserve"> если от имени заявителя действует его представитель по доверенности, к заявлению должна быть приложена доверенность на осуществление действий от имени заявителя,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заявителя подписана лицом, уполномоченным руководителем юридического лица, заявление должна содержать также документ, подтверждающий полномочия этого лица;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является крупной сделкой;</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6" w:history="1">
        <w:r w:rsidRPr="00F833DF">
          <w:rPr>
            <w:rFonts w:ascii="Times New Roman" w:hAnsi="Times New Roman" w:cs="Times New Roman"/>
            <w:bCs/>
            <w:sz w:val="24"/>
            <w:szCs w:val="24"/>
          </w:rPr>
          <w:t>Кодексом</w:t>
        </w:r>
      </w:hyperlink>
      <w:r w:rsidRPr="00D57135">
        <w:rPr>
          <w:rFonts w:ascii="Times New Roman" w:hAnsi="Times New Roman" w:cs="Times New Roman"/>
          <w:bCs/>
          <w:sz w:val="24"/>
          <w:szCs w:val="24"/>
        </w:rPr>
        <w:t xml:space="preserve"> Российской Федерации об административных правонарушениях;</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банковские реквизиты;</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копия договора со всеми дополнительными соглашениями;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перечень документов, представляемых заинтересованными лицами для участия в торгах по продаже права на заключение договора аренды на объект нежилого фонда, проводимых в форме аукциона или конкурса (далее - торги), а также форма и сроки их подачи указываются в конкурсной или аукционной документации.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Для оформления дополнительного соглашения о внесении изменений в Договоры заявителями представляется следующий пакет документов:</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заявление о внесении изменений в Договор;</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документы, подтверждающие право на внесение изменений в Договор.</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Для оформления дополнительного соглашения о расторжении Договора заявителями представляется заявление о расторжении Договора. Не допускается устанавливать иные требования к документам, представляемым одновременно с заявлением, за исключением вышеуказанных требований, а также требовать представление иных документов.</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lastRenderedPageBreak/>
        <w:t>Сданные документы возврату не подлежат.</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2.7. Исчерпывающий перечень оснований для отказа в предоставлении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2.7.1. Отсутствие правовых оснований для предоставления заявителю объектов недвижимого (движимого) имущества без проведения торгов.</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2.7.2. Отсутствие на момент обращения заявителя свободных объектов недвижимого (движимого) имущества, которое может быть передано по договорным отношениям.</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2.7.3. В отношении указанного в заявке заявителя объекта недвижимого (движимого) имущества принято решение о проведении торгов.</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2.7.4. В отношении указанного в заявке заявителя объекта недвижимого (движимого) имущества принято решение об использовании его для муниципальных нужд.</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2.7.5. Указанный в заявлении заявителя объект недвижимого (движимого) имущества является предметом действующего Договора аренды, безвозмездного пользования.</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2.7.6. Указанный в заявлении заявителя объект недвижимого имущества находится в перечне объектов недвижимого имущества, предназначенного для долгосрочной аренды субъектам малого и среднего предпринимательства.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2.7.7. Наличия у заявителя задолженности по арендным платежам (плате за пользование объектами недвижимого (движимого) имущества, неустойкам (штрафам, пеням) за пользование объектами недвижимого (движимого) имущества по ранее заключенным договорным отношениям).</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2.7.8. Использование заявителем арендуемых, находящихся в возмездном срочном пользовании, безвозмездном пользовании объектов недвижимого (движимого) имущества не по целевому использованию.</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2.7.9. Выявление факта незаконной перепланировки заявителем арендуемых, находящихся в безвозмездном пользовании объектов недвижимого имущества.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2.7.10. В отношении заявителя проводятся процедуры банкротства, предусмотренные </w:t>
      </w:r>
      <w:r w:rsidRPr="00F833DF">
        <w:rPr>
          <w:rFonts w:ascii="Times New Roman" w:hAnsi="Times New Roman" w:cs="Times New Roman"/>
          <w:bCs/>
          <w:sz w:val="24"/>
          <w:szCs w:val="24"/>
        </w:rPr>
        <w:t xml:space="preserve">Федеральным </w:t>
      </w:r>
      <w:hyperlink r:id="rId17" w:history="1">
        <w:r w:rsidRPr="00F833DF">
          <w:rPr>
            <w:rFonts w:ascii="Times New Roman" w:hAnsi="Times New Roman" w:cs="Times New Roman"/>
            <w:bCs/>
            <w:sz w:val="24"/>
            <w:szCs w:val="24"/>
          </w:rPr>
          <w:t>законом</w:t>
        </w:r>
      </w:hyperlink>
      <w:r w:rsidRPr="00F833DF">
        <w:rPr>
          <w:rFonts w:ascii="Times New Roman" w:hAnsi="Times New Roman" w:cs="Times New Roman"/>
          <w:bCs/>
          <w:sz w:val="24"/>
          <w:szCs w:val="24"/>
        </w:rPr>
        <w:t xml:space="preserve"> от 26</w:t>
      </w:r>
      <w:r w:rsidRPr="00D57135">
        <w:rPr>
          <w:rFonts w:ascii="Times New Roman" w:hAnsi="Times New Roman" w:cs="Times New Roman"/>
          <w:bCs/>
          <w:sz w:val="24"/>
          <w:szCs w:val="24"/>
        </w:rPr>
        <w:t xml:space="preserve"> октября 2002 года N 127-ФЗ "О несостоятельности (банкротстве)", на основании соответствующего судебного акта.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2.7.11. Поступление письменного запроса - отзыва заявителя.</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2.8. Муниципальная услуга предоставляется бесплатно.</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30 минут.</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2.10. Требования к местам предоставления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Муниципальная услуга предоставляется в здании Администрации </w:t>
      </w:r>
      <w:r w:rsidR="00F833DF">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Заявители ожидают своей очереди в специально выделенных для этих целей помещениях. Места ожидания должны быть оборудованы </w:t>
      </w:r>
      <w:r w:rsidR="00F833DF">
        <w:rPr>
          <w:rFonts w:ascii="Times New Roman" w:hAnsi="Times New Roman" w:cs="Times New Roman"/>
          <w:bCs/>
          <w:sz w:val="24"/>
          <w:szCs w:val="24"/>
        </w:rPr>
        <w:t>сидячими местами</w:t>
      </w:r>
      <w:r w:rsidRPr="00D57135">
        <w:rPr>
          <w:rFonts w:ascii="Times New Roman" w:hAnsi="Times New Roman" w:cs="Times New Roman"/>
          <w:bCs/>
          <w:sz w:val="24"/>
          <w:szCs w:val="24"/>
        </w:rPr>
        <w:t>.</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Места для заполнения документов оборудуются стульями, столами и обеспечиваются образцами заполнения документов, бланками заявлений и канцелярскими принадлежностями.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Прием граждан осуществляется в специально выделенных для этих целей кабинетах.</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2.11. Показатели доступности и качества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соблюдение сроков предоставления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отсутствие обоснованных жалоб от заявителей;</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достоверность предоставляемой информации, содержащейся в выдаваемых документах;</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четкость в изложении информации, содержащейся в выдаваемых документах;</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полнота информирования заявителей о предоставлении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наглядность форм предоставляемой информации;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удобство и доступность получения информации о предоставлении муниципальной услуги.</w:t>
      </w:r>
    </w:p>
    <w:p w:rsid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F833DF" w:rsidRDefault="00F833DF" w:rsidP="00D57135">
      <w:pPr>
        <w:autoSpaceDE w:val="0"/>
        <w:autoSpaceDN w:val="0"/>
        <w:adjustRightInd w:val="0"/>
        <w:spacing w:after="0" w:line="240" w:lineRule="auto"/>
        <w:jc w:val="both"/>
        <w:rPr>
          <w:rFonts w:ascii="Times New Roman" w:hAnsi="Times New Roman" w:cs="Times New Roman"/>
          <w:bCs/>
          <w:sz w:val="24"/>
          <w:szCs w:val="24"/>
        </w:rPr>
      </w:pPr>
    </w:p>
    <w:p w:rsidR="00F833DF" w:rsidRPr="00D57135" w:rsidRDefault="00F833DF"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D57135" w:rsidRDefault="00D57135" w:rsidP="00D57135">
      <w:pPr>
        <w:autoSpaceDE w:val="0"/>
        <w:autoSpaceDN w:val="0"/>
        <w:adjustRightInd w:val="0"/>
        <w:spacing w:after="0" w:line="240" w:lineRule="auto"/>
        <w:jc w:val="center"/>
        <w:outlineLvl w:val="1"/>
        <w:rPr>
          <w:rFonts w:ascii="Times New Roman" w:hAnsi="Times New Roman" w:cs="Times New Roman"/>
          <w:bCs/>
          <w:sz w:val="24"/>
          <w:szCs w:val="24"/>
        </w:rPr>
      </w:pPr>
      <w:r w:rsidRPr="00D57135">
        <w:rPr>
          <w:rFonts w:ascii="Times New Roman" w:hAnsi="Times New Roman" w:cs="Times New Roman"/>
          <w:bCs/>
          <w:sz w:val="24"/>
          <w:szCs w:val="24"/>
        </w:rPr>
        <w:t>3. Состав, последовательность и сроки выполнения</w:t>
      </w: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r w:rsidRPr="00D57135">
        <w:rPr>
          <w:rFonts w:ascii="Times New Roman" w:hAnsi="Times New Roman" w:cs="Times New Roman"/>
          <w:bCs/>
          <w:sz w:val="24"/>
          <w:szCs w:val="24"/>
        </w:rPr>
        <w:t>административных процедур, требования к порядку</w:t>
      </w: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r w:rsidRPr="00D57135">
        <w:rPr>
          <w:rFonts w:ascii="Times New Roman" w:hAnsi="Times New Roman" w:cs="Times New Roman"/>
          <w:bCs/>
          <w:sz w:val="24"/>
          <w:szCs w:val="24"/>
        </w:rPr>
        <w:lastRenderedPageBreak/>
        <w:t>их выполнения, в том числе особенности выполнения</w:t>
      </w: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r w:rsidRPr="00D57135">
        <w:rPr>
          <w:rFonts w:ascii="Times New Roman" w:hAnsi="Times New Roman" w:cs="Times New Roman"/>
          <w:bCs/>
          <w:sz w:val="24"/>
          <w:szCs w:val="24"/>
        </w:rPr>
        <w:t>административных процедур в электронной форме</w:t>
      </w:r>
    </w:p>
    <w:p w:rsidR="00D57135" w:rsidRP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3.1. Предоставление муниципальной услуги включает в себя следующие административные процедуры:</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3.1.1. Административная процедура оформления Договоров в отношении объектов недвижимого (движимого) имущества без проведения торгов на право заключения Договоров аренды, безвозмездного пользования.</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3.1.2. Административная процедура оформления Договоров в отношении объектов недвижимого (движимого) имущества по результатам проведения торгов на право заключения Договоров аренды, безвозмездного пользования.</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3.1.3. Административная процедура оформления соглашений о внесении изменений в Договоры в отношении объектов недвижимого (движимого) имущества.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3.1.4. Административная процедура оформления соглашений о расторжении Договоров в отношении объектов недвижимого (движимого) имущества.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3.2. Административная процедура оформления Договоров в отношении объектов недвижимого (движимого) имущества без проведения торгов на право заключения Договоров аренды, безвозмездного пользования состоит из следующих административных действий:</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3.2.1. Прием и регистрация заявления о заключении Договоров в отношении объектов недвижимого (движимого) имущества с приложенными документами.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3.2.2. Рассмотрение заявления и приложенных документов на наличие оснований для отказа в предоставлении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3.2.3. Оформление Договоров в отношении объектов недвижимого (движимого) имущества.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3.2.4. Государственная регистрация Договоров аренды в отношении объектов недвижимого имущества в случае заключении их на срок не менее одного года.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Последовательность административных процедур по предоставлению муниципальной услуги отражена в </w:t>
      </w:r>
      <w:hyperlink w:anchor="Par335" w:history="1">
        <w:r w:rsidRPr="00F833DF">
          <w:rPr>
            <w:rFonts w:ascii="Times New Roman" w:hAnsi="Times New Roman" w:cs="Times New Roman"/>
            <w:bCs/>
            <w:sz w:val="24"/>
            <w:szCs w:val="24"/>
          </w:rPr>
          <w:t>блок-схеме</w:t>
        </w:r>
      </w:hyperlink>
      <w:r w:rsidRPr="00F833DF">
        <w:rPr>
          <w:rFonts w:ascii="Times New Roman" w:hAnsi="Times New Roman" w:cs="Times New Roman"/>
          <w:bCs/>
          <w:sz w:val="24"/>
          <w:szCs w:val="24"/>
        </w:rPr>
        <w:t xml:space="preserve"> (приложение </w:t>
      </w:r>
      <w:r w:rsidR="00F833DF">
        <w:rPr>
          <w:rFonts w:ascii="Times New Roman" w:hAnsi="Times New Roman" w:cs="Times New Roman"/>
          <w:bCs/>
          <w:sz w:val="24"/>
          <w:szCs w:val="24"/>
        </w:rPr>
        <w:t>№</w:t>
      </w:r>
      <w:r w:rsidRPr="00D57135">
        <w:rPr>
          <w:rFonts w:ascii="Times New Roman" w:hAnsi="Times New Roman" w:cs="Times New Roman"/>
          <w:bCs/>
          <w:sz w:val="24"/>
          <w:szCs w:val="24"/>
        </w:rPr>
        <w:t xml:space="preserve"> 3 к регламенту).</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3.3. Прием и регистрация заявления с приложенными документами в соответствии с административным регламентом Администрации </w:t>
      </w:r>
      <w:r w:rsidR="003E5FD3">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 xml:space="preserve"> по рассмотрению обращений граждан.</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3.3.1. Основанием для начала административных действий процедуры по приему и регистрации заявления с приложенными документами является представление заявителем письменного обращения (заявления) с приложенными документами в Администрацию </w:t>
      </w:r>
      <w:r w:rsidR="003E5FD3">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3.3.2. Должностное лицо, ответственное за прием и регистрацию заявлений о предоставлении муниципальной услуги, определяет наличие и соответствие представленных документов, указанных </w:t>
      </w:r>
      <w:r w:rsidRPr="00DF0148">
        <w:rPr>
          <w:rFonts w:ascii="Times New Roman" w:hAnsi="Times New Roman" w:cs="Times New Roman"/>
          <w:bCs/>
          <w:sz w:val="24"/>
          <w:szCs w:val="24"/>
        </w:rPr>
        <w:t xml:space="preserve">в </w:t>
      </w:r>
      <w:hyperlink w:anchor="Par124" w:history="1">
        <w:r w:rsidRPr="00DF0148">
          <w:rPr>
            <w:rFonts w:ascii="Times New Roman" w:hAnsi="Times New Roman" w:cs="Times New Roman"/>
            <w:bCs/>
            <w:sz w:val="24"/>
            <w:szCs w:val="24"/>
          </w:rPr>
          <w:t>пункте 2.6.1</w:t>
        </w:r>
      </w:hyperlink>
      <w:r w:rsidRPr="00DF0148">
        <w:rPr>
          <w:rFonts w:ascii="Times New Roman" w:hAnsi="Times New Roman" w:cs="Times New Roman"/>
          <w:bCs/>
          <w:sz w:val="24"/>
          <w:szCs w:val="24"/>
        </w:rPr>
        <w:t xml:space="preserve"> настоящего</w:t>
      </w:r>
      <w:r w:rsidRPr="00D57135">
        <w:rPr>
          <w:rFonts w:ascii="Times New Roman" w:hAnsi="Times New Roman" w:cs="Times New Roman"/>
          <w:bCs/>
          <w:sz w:val="24"/>
          <w:szCs w:val="24"/>
        </w:rPr>
        <w:t xml:space="preserve"> административного регламента.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3.3.3. Если документы, представленные заявителем для получения муниципальной услуги, не соответствуют установленным требованиям, должностное лицо, ответственное за прием и регистрацию заявлений о предоставлении муниципальной услуги, дает разъяснение заявителю об имеющихся основаниях для отказа, уведомляет о перечне недостающих документов и предлагает повторно обратиться, собрав необходимый пакет документов.</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Если недостатки, препятствующие приему документов, допустимо устранить в ходе приема, они устраняются незамедлительно.</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В случае отказа заявителя от доработки документов должностное лицо, ответственное за прием и регистрацию заявлений о предоставлении муниципальной услуги, принимает документы, обращая внимание заявителя, что указанные недостатки будут являться основанием для отказа в предоставлении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3.4. Рассмотрение заявления и приложенных документов на наличие оснований для отказа в предоставлении муниципальной услуги.</w:t>
      </w:r>
    </w:p>
    <w:p w:rsidR="00D57135" w:rsidRPr="003E5FD3"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3.4.1. Основанием для начала административной процедуры является </w:t>
      </w:r>
      <w:r w:rsidRPr="003E5FD3">
        <w:rPr>
          <w:rFonts w:ascii="Times New Roman" w:hAnsi="Times New Roman" w:cs="Times New Roman"/>
          <w:bCs/>
          <w:sz w:val="24"/>
          <w:szCs w:val="24"/>
        </w:rPr>
        <w:t xml:space="preserve">поступление к должностному лицу, письменного заявления с приложением документов, указанных в </w:t>
      </w:r>
      <w:hyperlink w:anchor="Par123" w:history="1">
        <w:r w:rsidRPr="003E5FD3">
          <w:rPr>
            <w:rFonts w:ascii="Times New Roman" w:hAnsi="Times New Roman" w:cs="Times New Roman"/>
            <w:bCs/>
            <w:sz w:val="24"/>
            <w:szCs w:val="24"/>
          </w:rPr>
          <w:t>п. 2.6</w:t>
        </w:r>
      </w:hyperlink>
      <w:r w:rsidRPr="003E5FD3">
        <w:rPr>
          <w:rFonts w:ascii="Times New Roman" w:hAnsi="Times New Roman" w:cs="Times New Roman"/>
          <w:bCs/>
          <w:sz w:val="24"/>
          <w:szCs w:val="24"/>
        </w:rPr>
        <w:t xml:space="preserve"> настоящего административного регламента.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lastRenderedPageBreak/>
        <w:t>3.4.2. В случае установления основания для отказа в предоставлении муниципальной услуги должностное лицо, ответственное за предоставление муниципальной услуги, в течение 10 рабочих дней со дня поступления заявления письменно уведомляют заявителя об отказе в предоставлении муниципальной услуги с указанием причины отказа.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3.4.3. В случае отсутствия основания для отказа в предоставлении муниципальной услуги должностное лицо, ответственное за предоставление муниципальной услуги, готовит проект Договоров в отношении объектов недвижимого (движимого) имущества.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3.5. Административная процедура оформления Договоров в отношении объектов недвижимого (движимого) имущества по результатам проведения торгов на право заключения Договоров аренды, безвозмездного пользования состоит из следующих административных действий:</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3.5.1. Прием и регистрация заявки на участие в торгах на право заключения Договора аренды, безвозмездного пользования (далее - заявка) с приложенными документами.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3.5.2. Рассмотрение заявки и приложенных документов на наличие оснований для отказа в предоставлении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3.5.3. Проведение торгов.</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3.5.4. Оформление Договоров в отношении объектов недвижимого (движимого) имущества.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3.5.5. Государственная регистрация Договоров аренды в отношении объектов недвижимого имущества в случае заключения их на срок не менее одного года.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Последовательность административных процедур по предоставлению муниципальной услуги отражена </w:t>
      </w:r>
      <w:r w:rsidRPr="003E5FD3">
        <w:rPr>
          <w:rFonts w:ascii="Times New Roman" w:hAnsi="Times New Roman" w:cs="Times New Roman"/>
          <w:bCs/>
          <w:sz w:val="24"/>
          <w:szCs w:val="24"/>
        </w:rPr>
        <w:t xml:space="preserve">в </w:t>
      </w:r>
      <w:hyperlink w:anchor="Par393" w:history="1">
        <w:r w:rsidRPr="003E5FD3">
          <w:rPr>
            <w:rFonts w:ascii="Times New Roman" w:hAnsi="Times New Roman" w:cs="Times New Roman"/>
            <w:bCs/>
            <w:sz w:val="24"/>
            <w:szCs w:val="24"/>
          </w:rPr>
          <w:t>блок-схеме</w:t>
        </w:r>
      </w:hyperlink>
      <w:r w:rsidRPr="003E5FD3">
        <w:rPr>
          <w:rFonts w:ascii="Times New Roman" w:hAnsi="Times New Roman" w:cs="Times New Roman"/>
          <w:bCs/>
          <w:sz w:val="24"/>
          <w:szCs w:val="24"/>
        </w:rPr>
        <w:t xml:space="preserve"> (приложение</w:t>
      </w:r>
      <w:r w:rsidRPr="00D57135">
        <w:rPr>
          <w:rFonts w:ascii="Times New Roman" w:hAnsi="Times New Roman" w:cs="Times New Roman"/>
          <w:bCs/>
          <w:sz w:val="24"/>
          <w:szCs w:val="24"/>
        </w:rPr>
        <w:t xml:space="preserve"> N 4 к регламенту).</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3.6. Административная процедура оформления соглашений о внесении изменений в Договоры в отношении объектов недвижимого (движимого) имущества состоит из следующих административных действий:</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3.6.1. Прием и регистрация обращений (заявлений) о внесении изменений в Договоры в отношении объектов недвижимого (движимого) имущества с приложенными документами.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3.6.2. Рассмотрение обращений (заявлений) и приложенных документов на наличие оснований для отказа в предоставлении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3.6.3. Оформление соглашения о внесении изменений в Договоры в отношении объектов недвижимого (движимого) имущества.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Последовательность административных процедур по предоставлению муниципальной услуги </w:t>
      </w:r>
      <w:r w:rsidRPr="003E5FD3">
        <w:rPr>
          <w:rFonts w:ascii="Times New Roman" w:hAnsi="Times New Roman" w:cs="Times New Roman"/>
          <w:bCs/>
          <w:sz w:val="24"/>
          <w:szCs w:val="24"/>
        </w:rPr>
        <w:t xml:space="preserve">отражена в </w:t>
      </w:r>
      <w:hyperlink w:anchor="Par449" w:history="1">
        <w:r w:rsidRPr="003E5FD3">
          <w:rPr>
            <w:rFonts w:ascii="Times New Roman" w:hAnsi="Times New Roman" w:cs="Times New Roman"/>
            <w:bCs/>
            <w:sz w:val="24"/>
            <w:szCs w:val="24"/>
          </w:rPr>
          <w:t>блок-схеме</w:t>
        </w:r>
      </w:hyperlink>
      <w:r w:rsidRPr="003E5FD3">
        <w:rPr>
          <w:rFonts w:ascii="Times New Roman" w:hAnsi="Times New Roman" w:cs="Times New Roman"/>
          <w:bCs/>
          <w:sz w:val="24"/>
          <w:szCs w:val="24"/>
        </w:rPr>
        <w:t xml:space="preserve"> (приложение</w:t>
      </w:r>
      <w:r w:rsidRPr="00D57135">
        <w:rPr>
          <w:rFonts w:ascii="Times New Roman" w:hAnsi="Times New Roman" w:cs="Times New Roman"/>
          <w:bCs/>
          <w:sz w:val="24"/>
          <w:szCs w:val="24"/>
        </w:rPr>
        <w:t xml:space="preserve"> N 5 к регламенту).</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3.7. Прием и регистрация обращений (заявлений) с приложенными документами в соответствии с административным регламентом Администрации </w:t>
      </w:r>
      <w:r w:rsidR="003E5FD3">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 xml:space="preserve"> по рассмотрению обращений граждан.</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3.7.1. Основанием для начала административного действия по приему и регистрации обращений (заявлений) с приложенными документами является представление заявителем письменного обращения (заявления) с приложенными документами в Администрацию </w:t>
      </w:r>
      <w:r w:rsidR="003E5FD3">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3.7.2. Должностное лицо, ответственное за прием и регистрацию заявлений, регистрирует обращение (заявление) заявителя и направляет обращение (заявление) должностному лицу, ответственному за предоставление муниципальной услуги (в соответствии с административным регламентом Администрации </w:t>
      </w:r>
      <w:r w:rsidR="003E5FD3">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 xml:space="preserve"> по рассмотрению обращений граждан).</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3.7.3. Должностное лицо после получения обращения (заявления) заявителя с приложенными документами устанавливает личность заявителя, полномочия представителя заявителя, проверяет наличие необходимых документов, проверяет соответствие представленных </w:t>
      </w:r>
      <w:proofErr w:type="gramStart"/>
      <w:r w:rsidRPr="00D57135">
        <w:rPr>
          <w:rFonts w:ascii="Times New Roman" w:hAnsi="Times New Roman" w:cs="Times New Roman"/>
          <w:bCs/>
          <w:sz w:val="24"/>
          <w:szCs w:val="24"/>
        </w:rPr>
        <w:t>документов</w:t>
      </w:r>
      <w:proofErr w:type="gramEnd"/>
      <w:r w:rsidRPr="00D57135">
        <w:rPr>
          <w:rFonts w:ascii="Times New Roman" w:hAnsi="Times New Roman" w:cs="Times New Roman"/>
          <w:bCs/>
          <w:sz w:val="24"/>
          <w:szCs w:val="24"/>
        </w:rPr>
        <w:t xml:space="preserve"> установленным действующим законодательством требованиям к их форме и содержанию.</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3.7.4. </w:t>
      </w:r>
      <w:proofErr w:type="gramStart"/>
      <w:r w:rsidRPr="00D57135">
        <w:rPr>
          <w:rFonts w:ascii="Times New Roman" w:hAnsi="Times New Roman" w:cs="Times New Roman"/>
          <w:bCs/>
          <w:sz w:val="24"/>
          <w:szCs w:val="24"/>
        </w:rPr>
        <w:t>При установлении фактов отсутствия необходимых документов, несоответствия представленных документов установленным требованиям должностное лицо уведомляет заявителя о наличии препятствий для предоставления муниципальной услуги, объясняет заявителю содержание выявленных недостатков в предоставленных документах и предлагает принять меры по их устранению.</w:t>
      </w:r>
      <w:proofErr w:type="gramEnd"/>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lastRenderedPageBreak/>
        <w:t>Если недостатки, препятствующие приему документов, допустимо устранить в ходе приема, они устраняются незамедлительно.</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Если такие недостатки невозможно устранить в ходе приема, заявителю направляется уведомление об отказе в оказании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3.8. Рассмотрение (обращения) заявления и приложенных документов на наличие оснований для отказа в предоставлении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3.8.1. Основанием для начала административной процедуры является поступление к должностному лицу письменного заявления с приложением документов, </w:t>
      </w:r>
      <w:r w:rsidRPr="003315D8">
        <w:rPr>
          <w:rFonts w:ascii="Times New Roman" w:hAnsi="Times New Roman" w:cs="Times New Roman"/>
          <w:bCs/>
          <w:sz w:val="24"/>
          <w:szCs w:val="24"/>
        </w:rPr>
        <w:t xml:space="preserve">указанных в </w:t>
      </w:r>
      <w:hyperlink w:anchor="Par123" w:history="1">
        <w:r w:rsidRPr="003315D8">
          <w:rPr>
            <w:rFonts w:ascii="Times New Roman" w:hAnsi="Times New Roman" w:cs="Times New Roman"/>
            <w:bCs/>
            <w:sz w:val="24"/>
            <w:szCs w:val="24"/>
          </w:rPr>
          <w:t>п. 2.6</w:t>
        </w:r>
      </w:hyperlink>
      <w:r w:rsidRPr="00D57135">
        <w:rPr>
          <w:rFonts w:ascii="Times New Roman" w:hAnsi="Times New Roman" w:cs="Times New Roman"/>
          <w:bCs/>
          <w:sz w:val="24"/>
          <w:szCs w:val="24"/>
        </w:rPr>
        <w:t xml:space="preserve"> настоящего административного регламента.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3.8.2. В случае установления основания для отказа в предоставлении муниципальной услуги должностное лицо, ответственное за предоставление муниципальной услуги, в течение 10 рабочих дней со дня поступления заявления письменно уведомляют заявителя об отказе в предоставлении муниципальной услуги с указанием причины отказа.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3.8.3. В случае отсутствия основания для отказа в предоставлении муниципальной услуги должностное лицо, ответственное за предоставление муниципальной услуги, готовит проект соглашения о внесении изменений в Договоры в отношении объектов недвижимого (движимого) имущества.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3.9. Административная процедура оформления соглашений о расторжении Договоров в отношении объектов недвижимого (движимого) имущества состоит из следующих административных действий:</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3.9.1. Прием и регистрация обращений (заявления) о расторжении Договоров в отношении объектов недвижимого (движимого) имущества.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3.9.2. Рассмотрение обращений (заявлений) на наличие оснований для отказа в предоставлении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3.9.3. Оформление соглашения о расторжении Договоров в отношении объектов недвижимого (движимого) имущества.</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3315D8">
        <w:rPr>
          <w:rFonts w:ascii="Times New Roman" w:hAnsi="Times New Roman" w:cs="Times New Roman"/>
          <w:bCs/>
          <w:sz w:val="24"/>
          <w:szCs w:val="24"/>
        </w:rPr>
        <w:t xml:space="preserve">Последовательность административных процедур по предоставлению муниципальной услуги отражена в </w:t>
      </w:r>
      <w:hyperlink w:anchor="Par496" w:history="1">
        <w:r w:rsidRPr="003315D8">
          <w:rPr>
            <w:rFonts w:ascii="Times New Roman" w:hAnsi="Times New Roman" w:cs="Times New Roman"/>
            <w:bCs/>
            <w:sz w:val="24"/>
            <w:szCs w:val="24"/>
          </w:rPr>
          <w:t>блок-схеме</w:t>
        </w:r>
      </w:hyperlink>
      <w:r w:rsidRPr="003315D8">
        <w:rPr>
          <w:rFonts w:ascii="Times New Roman" w:hAnsi="Times New Roman" w:cs="Times New Roman"/>
          <w:bCs/>
          <w:sz w:val="24"/>
          <w:szCs w:val="24"/>
        </w:rPr>
        <w:t xml:space="preserve"> (</w:t>
      </w:r>
      <w:r w:rsidRPr="00D57135">
        <w:rPr>
          <w:rFonts w:ascii="Times New Roman" w:hAnsi="Times New Roman" w:cs="Times New Roman"/>
          <w:bCs/>
          <w:sz w:val="24"/>
          <w:szCs w:val="24"/>
        </w:rPr>
        <w:t xml:space="preserve">приложение </w:t>
      </w:r>
      <w:r w:rsidR="003315D8">
        <w:rPr>
          <w:rFonts w:ascii="Times New Roman" w:hAnsi="Times New Roman" w:cs="Times New Roman"/>
          <w:bCs/>
          <w:sz w:val="24"/>
          <w:szCs w:val="24"/>
        </w:rPr>
        <w:t>№</w:t>
      </w:r>
      <w:r w:rsidRPr="00D57135">
        <w:rPr>
          <w:rFonts w:ascii="Times New Roman" w:hAnsi="Times New Roman" w:cs="Times New Roman"/>
          <w:bCs/>
          <w:sz w:val="24"/>
          <w:szCs w:val="24"/>
        </w:rPr>
        <w:t xml:space="preserve"> 6 к регламенту).</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3.10. Прием и регистрация обращения (заявления).</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3.10.1. Основанием для начала административного действия по приему и регистрации обращения (заявления) является представление заявителем письменного обращения (заявления) в Администрацию </w:t>
      </w:r>
      <w:r w:rsidR="003315D8">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3.10.2. Должностное лицо, ответственное за прием и регистрацию заявлений, регистрирует обращение (заявление) заявителя и направляет обращение (заявление) должностному лицу, ответственному за предоставление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3.11. Рассмотрение обращения (заявления) на наличие оснований для отказа в предоставлении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3.11.1. Основанием для начала административного действия по рассмотрению обращений (заявлений) являются прием и регистрация обращений (заявлений) заявителей должностным лицом, ответственным за прием и регистрацию заявлений.</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3.11.2. Рассмотрение обращений (заявлений) заявителей на наличие оснований для отказа в предоставлении муниципальной услуги осуществляется должностным лицом, ответственным за предоставление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3.11.3. В случае отсутствия основания для отказа в предоставлении муниципальной услуги должностное лицо, ответственное за предоставление муниципальной услуги готовит проект соглашения о расторжении Договоров в отношении объектов недвижимого (движимого) имущества.</w:t>
      </w:r>
    </w:p>
    <w:p w:rsid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3315D8" w:rsidRDefault="003315D8" w:rsidP="00D57135">
      <w:pPr>
        <w:autoSpaceDE w:val="0"/>
        <w:autoSpaceDN w:val="0"/>
        <w:adjustRightInd w:val="0"/>
        <w:spacing w:after="0" w:line="240" w:lineRule="auto"/>
        <w:jc w:val="both"/>
        <w:rPr>
          <w:rFonts w:ascii="Times New Roman" w:hAnsi="Times New Roman" w:cs="Times New Roman"/>
          <w:bCs/>
          <w:sz w:val="24"/>
          <w:szCs w:val="24"/>
        </w:rPr>
      </w:pPr>
    </w:p>
    <w:p w:rsidR="003315D8" w:rsidRDefault="003315D8" w:rsidP="00D57135">
      <w:pPr>
        <w:autoSpaceDE w:val="0"/>
        <w:autoSpaceDN w:val="0"/>
        <w:adjustRightInd w:val="0"/>
        <w:spacing w:after="0" w:line="240" w:lineRule="auto"/>
        <w:jc w:val="both"/>
        <w:rPr>
          <w:rFonts w:ascii="Times New Roman" w:hAnsi="Times New Roman" w:cs="Times New Roman"/>
          <w:bCs/>
          <w:sz w:val="24"/>
          <w:szCs w:val="24"/>
        </w:rPr>
      </w:pPr>
    </w:p>
    <w:p w:rsidR="003315D8" w:rsidRPr="00D57135" w:rsidRDefault="003315D8"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D57135" w:rsidRDefault="00D57135" w:rsidP="00D57135">
      <w:pPr>
        <w:autoSpaceDE w:val="0"/>
        <w:autoSpaceDN w:val="0"/>
        <w:adjustRightInd w:val="0"/>
        <w:spacing w:after="0" w:line="240" w:lineRule="auto"/>
        <w:jc w:val="center"/>
        <w:outlineLvl w:val="1"/>
        <w:rPr>
          <w:rFonts w:ascii="Times New Roman" w:hAnsi="Times New Roman" w:cs="Times New Roman"/>
          <w:bCs/>
          <w:sz w:val="24"/>
          <w:szCs w:val="24"/>
        </w:rPr>
      </w:pPr>
      <w:r w:rsidRPr="00D57135">
        <w:rPr>
          <w:rFonts w:ascii="Times New Roman" w:hAnsi="Times New Roman" w:cs="Times New Roman"/>
          <w:bCs/>
          <w:sz w:val="24"/>
          <w:szCs w:val="24"/>
        </w:rPr>
        <w:t xml:space="preserve">4. Формы </w:t>
      </w:r>
      <w:proofErr w:type="gramStart"/>
      <w:r w:rsidRPr="00D57135">
        <w:rPr>
          <w:rFonts w:ascii="Times New Roman" w:hAnsi="Times New Roman" w:cs="Times New Roman"/>
          <w:bCs/>
          <w:sz w:val="24"/>
          <w:szCs w:val="24"/>
        </w:rPr>
        <w:t>контроля за</w:t>
      </w:r>
      <w:proofErr w:type="gramEnd"/>
      <w:r w:rsidRPr="00D57135">
        <w:rPr>
          <w:rFonts w:ascii="Times New Roman" w:hAnsi="Times New Roman" w:cs="Times New Roman"/>
          <w:bCs/>
          <w:sz w:val="24"/>
          <w:szCs w:val="24"/>
        </w:rPr>
        <w:t xml:space="preserve"> исполнением</w:t>
      </w: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r w:rsidRPr="00D57135">
        <w:rPr>
          <w:rFonts w:ascii="Times New Roman" w:hAnsi="Times New Roman" w:cs="Times New Roman"/>
          <w:bCs/>
          <w:sz w:val="24"/>
          <w:szCs w:val="24"/>
        </w:rPr>
        <w:t>административного регламента</w:t>
      </w:r>
    </w:p>
    <w:p w:rsidR="00D57135" w:rsidRP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lastRenderedPageBreak/>
        <w:t xml:space="preserve">4.1. Порядок осуществления текущего </w:t>
      </w:r>
      <w:proofErr w:type="gramStart"/>
      <w:r w:rsidRPr="00D57135">
        <w:rPr>
          <w:rFonts w:ascii="Times New Roman" w:hAnsi="Times New Roman" w:cs="Times New Roman"/>
          <w:bCs/>
          <w:sz w:val="24"/>
          <w:szCs w:val="24"/>
        </w:rPr>
        <w:t>контроля за</w:t>
      </w:r>
      <w:proofErr w:type="gramEnd"/>
      <w:r w:rsidRPr="00D57135">
        <w:rPr>
          <w:rFonts w:ascii="Times New Roman" w:hAnsi="Times New Roman" w:cs="Times New Roman"/>
          <w:bCs/>
          <w:sz w:val="24"/>
          <w:szCs w:val="24"/>
        </w:rPr>
        <w:t xml:space="preserve">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 осуществляется главой </w:t>
      </w:r>
      <w:r w:rsidR="003315D8">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 а также, лицом его замещающим.</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D57135">
        <w:rPr>
          <w:rFonts w:ascii="Times New Roman" w:hAnsi="Times New Roman" w:cs="Times New Roman"/>
          <w:bCs/>
          <w:sz w:val="24"/>
          <w:szCs w:val="24"/>
        </w:rPr>
        <w:t>контроля за</w:t>
      </w:r>
      <w:proofErr w:type="gramEnd"/>
      <w:r w:rsidRPr="00D57135">
        <w:rPr>
          <w:rFonts w:ascii="Times New Roman" w:hAnsi="Times New Roman" w:cs="Times New Roman"/>
          <w:bCs/>
          <w:sz w:val="24"/>
          <w:szCs w:val="24"/>
        </w:rPr>
        <w:t xml:space="preserve"> полнотой и качеством предоставления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Проверка полноты и качества предоставления муниципальной услуги осуществляется по конкретному обращению получателя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4.3. Ответственность муниципальных служащих органа местного самоуправления и иных должностных лиц за решения и действия (бездействие), принимаемые (осуществляемые) в ходе исполнения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Должностные лица, ответственные за решения и действия (бездействие), принимаемые (осуществляемые) в ходе предоставления муниципальной услуги, несут персональную ответственность за полноту и качество предоставления муниципальной услуги, за соблюдение и исполнение положений настоящего регламента и иных нормативных правовых актов, устанавливающих требования к предоставлению муниципальной услуги. Ответственность должностных лиц Администрации, участвующих в предоставлении муниципальной услуги, устанавливается в их должностных инструкциях в соответствии с требованиями законодательных и иных нормативных правовых актов Российской Федерации.</w:t>
      </w:r>
    </w:p>
    <w:p w:rsidR="00D57135" w:rsidRP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D57135" w:rsidRDefault="00D57135" w:rsidP="00D57135">
      <w:pPr>
        <w:autoSpaceDE w:val="0"/>
        <w:autoSpaceDN w:val="0"/>
        <w:adjustRightInd w:val="0"/>
        <w:spacing w:after="0" w:line="240" w:lineRule="auto"/>
        <w:jc w:val="center"/>
        <w:outlineLvl w:val="1"/>
        <w:rPr>
          <w:rFonts w:ascii="Times New Roman" w:hAnsi="Times New Roman" w:cs="Times New Roman"/>
          <w:bCs/>
          <w:sz w:val="24"/>
          <w:szCs w:val="24"/>
        </w:rPr>
      </w:pPr>
      <w:r w:rsidRPr="00D57135">
        <w:rPr>
          <w:rFonts w:ascii="Times New Roman" w:hAnsi="Times New Roman" w:cs="Times New Roman"/>
          <w:bCs/>
          <w:sz w:val="24"/>
          <w:szCs w:val="24"/>
        </w:rPr>
        <w:t>5. Порядок обжалования действий (бездействия) и решений,</w:t>
      </w: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proofErr w:type="gramStart"/>
      <w:r w:rsidRPr="00D57135">
        <w:rPr>
          <w:rFonts w:ascii="Times New Roman" w:hAnsi="Times New Roman" w:cs="Times New Roman"/>
          <w:bCs/>
          <w:sz w:val="24"/>
          <w:szCs w:val="24"/>
        </w:rPr>
        <w:t>осуществляемых</w:t>
      </w:r>
      <w:proofErr w:type="gramEnd"/>
      <w:r w:rsidRPr="00D57135">
        <w:rPr>
          <w:rFonts w:ascii="Times New Roman" w:hAnsi="Times New Roman" w:cs="Times New Roman"/>
          <w:bCs/>
          <w:sz w:val="24"/>
          <w:szCs w:val="24"/>
        </w:rPr>
        <w:t xml:space="preserve"> (принятых) в ходе предоставления</w:t>
      </w: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r w:rsidRPr="00D57135">
        <w:rPr>
          <w:rFonts w:ascii="Times New Roman" w:hAnsi="Times New Roman" w:cs="Times New Roman"/>
          <w:bCs/>
          <w:sz w:val="24"/>
          <w:szCs w:val="24"/>
        </w:rPr>
        <w:t>муниципальной услуги</w:t>
      </w:r>
    </w:p>
    <w:p w:rsidR="00D57135" w:rsidRP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5.1. Внесудебное (досудебное) обжалование.</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5.1.1. Предметом досудебного обжалования могут являться действия (бездействие) и решения, осуществляемые (принятые) работниками в ходе предоставления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 xml:space="preserve">5.1.2. Заявитель вправе обратиться к главе </w:t>
      </w:r>
      <w:r w:rsidR="003315D8">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 либо уполномоченному должностному лицу в период его временного отсутствия с жалобой на действия (бездействие) работника, осуществляющего предоставление муниципальной услуги.</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5.1.3. Основанием для начала процедуры досудебного обжалования является поступление письменной жалобы на действия (бездействие) и решения, осуществляемые (принятые) в ходе предоставления муниципальной услуги.</w:t>
      </w:r>
    </w:p>
    <w:p w:rsidR="00D57135" w:rsidRPr="003315D8"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5.1.4</w:t>
      </w:r>
      <w:r w:rsidRPr="003315D8">
        <w:rPr>
          <w:rFonts w:ascii="Times New Roman" w:hAnsi="Times New Roman" w:cs="Times New Roman"/>
          <w:bCs/>
          <w:sz w:val="24"/>
          <w:szCs w:val="24"/>
        </w:rPr>
        <w:t xml:space="preserve">. Рассмотрение поступившей жалобы осуществляется в порядке, определенном Федеральным </w:t>
      </w:r>
      <w:hyperlink r:id="rId18" w:history="1">
        <w:r w:rsidRPr="003315D8">
          <w:rPr>
            <w:rFonts w:ascii="Times New Roman" w:hAnsi="Times New Roman" w:cs="Times New Roman"/>
            <w:bCs/>
            <w:sz w:val="24"/>
            <w:szCs w:val="24"/>
          </w:rPr>
          <w:t>законом</w:t>
        </w:r>
      </w:hyperlink>
      <w:r w:rsidRPr="003315D8">
        <w:rPr>
          <w:rFonts w:ascii="Times New Roman" w:hAnsi="Times New Roman" w:cs="Times New Roman"/>
          <w:bCs/>
          <w:sz w:val="24"/>
          <w:szCs w:val="24"/>
        </w:rPr>
        <w:t xml:space="preserve"> от 2 мая 2006 г. N 59-ФЗ "О порядке рассмотрения обращений граждан Российской Федерации".</w:t>
      </w:r>
    </w:p>
    <w:p w:rsidR="00D57135" w:rsidRPr="003315D8"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3315D8">
        <w:rPr>
          <w:rFonts w:ascii="Times New Roman" w:hAnsi="Times New Roman" w:cs="Times New Roman"/>
          <w:bCs/>
          <w:sz w:val="24"/>
          <w:szCs w:val="24"/>
        </w:rPr>
        <w:t xml:space="preserve">Типовая форма обращения </w:t>
      </w:r>
      <w:hyperlink w:anchor="Par552" w:history="1">
        <w:r w:rsidRPr="003315D8">
          <w:rPr>
            <w:rFonts w:ascii="Times New Roman" w:hAnsi="Times New Roman" w:cs="Times New Roman"/>
            <w:bCs/>
            <w:sz w:val="24"/>
            <w:szCs w:val="24"/>
          </w:rPr>
          <w:t>(жалобы)</w:t>
        </w:r>
      </w:hyperlink>
      <w:r w:rsidRPr="003315D8">
        <w:rPr>
          <w:rFonts w:ascii="Times New Roman" w:hAnsi="Times New Roman" w:cs="Times New Roman"/>
          <w:bCs/>
          <w:sz w:val="24"/>
          <w:szCs w:val="24"/>
        </w:rPr>
        <w:t xml:space="preserve"> приводится в приложении </w:t>
      </w:r>
      <w:r w:rsidR="003315D8">
        <w:rPr>
          <w:rFonts w:ascii="Times New Roman" w:hAnsi="Times New Roman" w:cs="Times New Roman"/>
          <w:bCs/>
          <w:sz w:val="24"/>
          <w:szCs w:val="24"/>
        </w:rPr>
        <w:t>№</w:t>
      </w:r>
      <w:r w:rsidRPr="003315D8">
        <w:rPr>
          <w:rFonts w:ascii="Times New Roman" w:hAnsi="Times New Roman" w:cs="Times New Roman"/>
          <w:bCs/>
          <w:sz w:val="24"/>
          <w:szCs w:val="24"/>
        </w:rPr>
        <w:t xml:space="preserve"> 7 к регламенту.</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5.2. Судебное обжалование.</w:t>
      </w:r>
    </w:p>
    <w:p w:rsidR="00D57135" w:rsidRPr="00D57135" w:rsidRDefault="00D57135" w:rsidP="00D57135">
      <w:pPr>
        <w:autoSpaceDE w:val="0"/>
        <w:autoSpaceDN w:val="0"/>
        <w:adjustRightInd w:val="0"/>
        <w:spacing w:after="0" w:line="240" w:lineRule="auto"/>
        <w:ind w:firstLine="540"/>
        <w:jc w:val="both"/>
        <w:rPr>
          <w:rFonts w:ascii="Times New Roman" w:hAnsi="Times New Roman" w:cs="Times New Roman"/>
          <w:bCs/>
          <w:sz w:val="24"/>
          <w:szCs w:val="24"/>
        </w:rPr>
      </w:pPr>
      <w:r w:rsidRPr="00D57135">
        <w:rPr>
          <w:rFonts w:ascii="Times New Roman" w:hAnsi="Times New Roman" w:cs="Times New Roman"/>
          <w:bCs/>
          <w:sz w:val="24"/>
          <w:szCs w:val="24"/>
        </w:rPr>
        <w:t>Заявители могут обжаловать в судебном порядке действия (бездействие) и решения, осуществляемые (принятые) в ходе предоставления муниципальной услуги, в порядке, установленном законодательством Российской Федерации.</w:t>
      </w:r>
    </w:p>
    <w:p w:rsidR="00D57135" w:rsidRP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B502E3" w:rsidRPr="00D57135" w:rsidRDefault="00B502E3"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D57135" w:rsidRDefault="00D57135" w:rsidP="00D57135">
      <w:pPr>
        <w:autoSpaceDE w:val="0"/>
        <w:autoSpaceDN w:val="0"/>
        <w:adjustRightInd w:val="0"/>
        <w:spacing w:after="0" w:line="240" w:lineRule="auto"/>
        <w:jc w:val="right"/>
        <w:outlineLvl w:val="1"/>
        <w:rPr>
          <w:rFonts w:ascii="Times New Roman" w:hAnsi="Times New Roman" w:cs="Times New Roman"/>
          <w:bCs/>
          <w:sz w:val="24"/>
          <w:szCs w:val="24"/>
        </w:rPr>
      </w:pPr>
      <w:r w:rsidRPr="00D57135">
        <w:rPr>
          <w:rFonts w:ascii="Times New Roman" w:hAnsi="Times New Roman" w:cs="Times New Roman"/>
          <w:bCs/>
          <w:sz w:val="24"/>
          <w:szCs w:val="24"/>
        </w:rPr>
        <w:t xml:space="preserve">Приложение </w:t>
      </w:r>
      <w:r w:rsidR="004D6A0A">
        <w:rPr>
          <w:rFonts w:ascii="Times New Roman" w:hAnsi="Times New Roman" w:cs="Times New Roman"/>
          <w:bCs/>
          <w:sz w:val="24"/>
          <w:szCs w:val="24"/>
        </w:rPr>
        <w:t>№</w:t>
      </w:r>
      <w:r w:rsidRPr="00D57135">
        <w:rPr>
          <w:rFonts w:ascii="Times New Roman" w:hAnsi="Times New Roman" w:cs="Times New Roman"/>
          <w:bCs/>
          <w:sz w:val="24"/>
          <w:szCs w:val="24"/>
        </w:rPr>
        <w:t xml:space="preserve"> 1</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к административному регламенту</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предоставления муниципальной услуги</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lastRenderedPageBreak/>
        <w:t>"Предоставление в аренду и безвозмездное</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пользование имущества, находящегося</w:t>
      </w:r>
    </w:p>
    <w:p w:rsidR="004614AE"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 xml:space="preserve">в муниципальной собственности </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w:t>
      </w:r>
    </w:p>
    <w:p w:rsidR="00D57135" w:rsidRP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B502E3" w:rsidRDefault="00D57135" w:rsidP="00B502E3">
      <w:pPr>
        <w:pStyle w:val="ConsPlusNonformat"/>
        <w:jc w:val="right"/>
        <w:rPr>
          <w:rFonts w:ascii="Times New Roman" w:hAnsi="Times New Roman" w:cs="Times New Roman"/>
          <w:sz w:val="24"/>
          <w:szCs w:val="24"/>
        </w:rPr>
      </w:pPr>
      <w:r w:rsidRPr="00D57135">
        <w:rPr>
          <w:sz w:val="18"/>
          <w:szCs w:val="18"/>
        </w:rPr>
        <w:t xml:space="preserve">                                         </w:t>
      </w:r>
      <w:r w:rsidRPr="00B502E3">
        <w:rPr>
          <w:rFonts w:ascii="Times New Roman" w:hAnsi="Times New Roman" w:cs="Times New Roman"/>
          <w:sz w:val="24"/>
          <w:szCs w:val="24"/>
        </w:rPr>
        <w:t>__________________________________</w:t>
      </w:r>
    </w:p>
    <w:p w:rsidR="00D57135" w:rsidRPr="00B502E3" w:rsidRDefault="00D57135" w:rsidP="00B502E3">
      <w:pPr>
        <w:pStyle w:val="ConsPlusNonformat"/>
        <w:jc w:val="right"/>
        <w:rPr>
          <w:rFonts w:ascii="Times New Roman" w:hAnsi="Times New Roman" w:cs="Times New Roman"/>
          <w:sz w:val="24"/>
          <w:szCs w:val="24"/>
        </w:rPr>
      </w:pPr>
      <w:r w:rsidRPr="00B502E3">
        <w:rPr>
          <w:rFonts w:ascii="Times New Roman" w:hAnsi="Times New Roman" w:cs="Times New Roman"/>
          <w:sz w:val="24"/>
          <w:szCs w:val="24"/>
        </w:rPr>
        <w:t xml:space="preserve">                                         (фамилия, имя, отчество заявителя)</w:t>
      </w:r>
    </w:p>
    <w:p w:rsidR="00D57135" w:rsidRPr="00B502E3" w:rsidRDefault="00D57135" w:rsidP="00B502E3">
      <w:pPr>
        <w:pStyle w:val="ConsPlusNonformat"/>
        <w:jc w:val="right"/>
        <w:rPr>
          <w:rFonts w:ascii="Times New Roman" w:hAnsi="Times New Roman" w:cs="Times New Roman"/>
          <w:sz w:val="24"/>
          <w:szCs w:val="24"/>
        </w:rPr>
      </w:pPr>
      <w:r w:rsidRPr="00B502E3">
        <w:rPr>
          <w:rFonts w:ascii="Times New Roman" w:hAnsi="Times New Roman" w:cs="Times New Roman"/>
          <w:sz w:val="24"/>
          <w:szCs w:val="24"/>
        </w:rPr>
        <w:t xml:space="preserve">                                         __________________________________</w:t>
      </w:r>
    </w:p>
    <w:p w:rsidR="00D57135" w:rsidRPr="00B502E3" w:rsidRDefault="00D57135" w:rsidP="00B502E3">
      <w:pPr>
        <w:pStyle w:val="ConsPlusNonformat"/>
        <w:jc w:val="right"/>
        <w:rPr>
          <w:rFonts w:ascii="Times New Roman" w:hAnsi="Times New Roman" w:cs="Times New Roman"/>
          <w:sz w:val="24"/>
          <w:szCs w:val="24"/>
        </w:rPr>
      </w:pPr>
      <w:r w:rsidRPr="00B502E3">
        <w:rPr>
          <w:rFonts w:ascii="Times New Roman" w:hAnsi="Times New Roman" w:cs="Times New Roman"/>
          <w:sz w:val="24"/>
          <w:szCs w:val="24"/>
        </w:rPr>
        <w:t xml:space="preserve">                                                  (адрес заявителя)</w:t>
      </w:r>
    </w:p>
    <w:p w:rsidR="00D57135" w:rsidRPr="00B502E3" w:rsidRDefault="00D57135" w:rsidP="00D57135">
      <w:pPr>
        <w:pStyle w:val="ConsPlusNonformat"/>
        <w:rPr>
          <w:rFonts w:ascii="Times New Roman" w:hAnsi="Times New Roman" w:cs="Times New Roman"/>
          <w:sz w:val="24"/>
          <w:szCs w:val="24"/>
        </w:rPr>
      </w:pPr>
    </w:p>
    <w:p w:rsidR="00D57135" w:rsidRPr="00B502E3" w:rsidRDefault="00D57135" w:rsidP="00B502E3">
      <w:pPr>
        <w:pStyle w:val="ConsPlusNonformat"/>
        <w:jc w:val="center"/>
        <w:rPr>
          <w:rFonts w:ascii="Times New Roman" w:hAnsi="Times New Roman" w:cs="Times New Roman"/>
          <w:sz w:val="24"/>
          <w:szCs w:val="24"/>
        </w:rPr>
      </w:pPr>
      <w:bookmarkStart w:id="4" w:name="Par270"/>
      <w:bookmarkEnd w:id="4"/>
      <w:r w:rsidRPr="00B502E3">
        <w:rPr>
          <w:rFonts w:ascii="Times New Roman" w:hAnsi="Times New Roman" w:cs="Times New Roman"/>
          <w:sz w:val="24"/>
          <w:szCs w:val="24"/>
        </w:rPr>
        <w:t>УВЕДОМЛЕНИЕ</w:t>
      </w:r>
    </w:p>
    <w:p w:rsidR="00D57135" w:rsidRPr="00B502E3" w:rsidRDefault="00D57135" w:rsidP="00B502E3">
      <w:pPr>
        <w:pStyle w:val="ConsPlusNonformat"/>
        <w:jc w:val="center"/>
        <w:rPr>
          <w:rFonts w:ascii="Times New Roman" w:hAnsi="Times New Roman" w:cs="Times New Roman"/>
          <w:sz w:val="24"/>
          <w:szCs w:val="24"/>
        </w:rPr>
      </w:pPr>
    </w:p>
    <w:p w:rsidR="00D57135" w:rsidRPr="00B502E3" w:rsidRDefault="00D57135" w:rsidP="00B502E3">
      <w:pPr>
        <w:pStyle w:val="ConsPlusNonformat"/>
        <w:ind w:firstLine="708"/>
        <w:jc w:val="both"/>
        <w:rPr>
          <w:rFonts w:ascii="Times New Roman" w:hAnsi="Times New Roman" w:cs="Times New Roman"/>
          <w:sz w:val="24"/>
          <w:szCs w:val="24"/>
        </w:rPr>
      </w:pPr>
      <w:r w:rsidRPr="00B502E3">
        <w:rPr>
          <w:rFonts w:ascii="Times New Roman" w:hAnsi="Times New Roman" w:cs="Times New Roman"/>
          <w:sz w:val="24"/>
          <w:szCs w:val="24"/>
        </w:rPr>
        <w:t xml:space="preserve">Администрация  </w:t>
      </w:r>
      <w:r w:rsidR="00B502E3">
        <w:rPr>
          <w:rFonts w:ascii="Times New Roman" w:hAnsi="Times New Roman" w:cs="Times New Roman"/>
          <w:sz w:val="24"/>
          <w:szCs w:val="24"/>
        </w:rPr>
        <w:t>Железнодорожного муниципального образования</w:t>
      </w:r>
      <w:r w:rsidRPr="00B502E3">
        <w:rPr>
          <w:rFonts w:ascii="Times New Roman" w:hAnsi="Times New Roman" w:cs="Times New Roman"/>
          <w:sz w:val="24"/>
          <w:szCs w:val="24"/>
        </w:rPr>
        <w:t xml:space="preserve"> уведомляет Вас об отказе в предоставлении</w:t>
      </w:r>
      <w:r w:rsidR="00B502E3">
        <w:rPr>
          <w:rFonts w:ascii="Times New Roman" w:hAnsi="Times New Roman" w:cs="Times New Roman"/>
          <w:sz w:val="24"/>
          <w:szCs w:val="24"/>
        </w:rPr>
        <w:t xml:space="preserve"> </w:t>
      </w:r>
      <w:r w:rsidRPr="00B502E3">
        <w:rPr>
          <w:rFonts w:ascii="Times New Roman" w:hAnsi="Times New Roman" w:cs="Times New Roman"/>
          <w:sz w:val="24"/>
          <w:szCs w:val="24"/>
        </w:rPr>
        <w:t>муниципальной  услуги  "Предоставление в аренду и безвозмездное пользование</w:t>
      </w:r>
      <w:r w:rsidR="00B502E3">
        <w:rPr>
          <w:rFonts w:ascii="Times New Roman" w:hAnsi="Times New Roman" w:cs="Times New Roman"/>
          <w:sz w:val="24"/>
          <w:szCs w:val="24"/>
        </w:rPr>
        <w:t xml:space="preserve"> </w:t>
      </w:r>
      <w:r w:rsidRPr="00B502E3">
        <w:rPr>
          <w:rFonts w:ascii="Times New Roman" w:hAnsi="Times New Roman" w:cs="Times New Roman"/>
          <w:sz w:val="24"/>
          <w:szCs w:val="24"/>
        </w:rPr>
        <w:t xml:space="preserve">имущества,  находящегося  в  муниципальной  собственности </w:t>
      </w:r>
      <w:r w:rsidR="00B502E3">
        <w:rPr>
          <w:rFonts w:ascii="Times New Roman" w:hAnsi="Times New Roman" w:cs="Times New Roman"/>
          <w:sz w:val="24"/>
          <w:szCs w:val="24"/>
        </w:rPr>
        <w:t>Железнодорожного муниципального образования</w:t>
      </w:r>
      <w:r w:rsidRPr="00B502E3">
        <w:rPr>
          <w:rFonts w:ascii="Times New Roman" w:hAnsi="Times New Roman" w:cs="Times New Roman"/>
          <w:sz w:val="24"/>
          <w:szCs w:val="24"/>
        </w:rPr>
        <w:t>" на</w:t>
      </w:r>
      <w:r w:rsidR="00B502E3">
        <w:rPr>
          <w:rFonts w:ascii="Times New Roman" w:hAnsi="Times New Roman" w:cs="Times New Roman"/>
          <w:sz w:val="24"/>
          <w:szCs w:val="24"/>
        </w:rPr>
        <w:t xml:space="preserve"> </w:t>
      </w:r>
      <w:r w:rsidRPr="00B502E3">
        <w:rPr>
          <w:rFonts w:ascii="Times New Roman" w:hAnsi="Times New Roman" w:cs="Times New Roman"/>
          <w:sz w:val="24"/>
          <w:szCs w:val="24"/>
        </w:rPr>
        <w:t>основании</w:t>
      </w:r>
    </w:p>
    <w:p w:rsidR="00D57135" w:rsidRPr="00B502E3" w:rsidRDefault="00D57135" w:rsidP="00B502E3">
      <w:pPr>
        <w:pStyle w:val="ConsPlusNonformat"/>
        <w:jc w:val="center"/>
        <w:rPr>
          <w:rFonts w:ascii="Times New Roman" w:hAnsi="Times New Roman" w:cs="Times New Roman"/>
          <w:sz w:val="24"/>
          <w:szCs w:val="24"/>
        </w:rPr>
      </w:pPr>
      <w:r w:rsidRPr="00B502E3">
        <w:rPr>
          <w:rFonts w:ascii="Times New Roman" w:hAnsi="Times New Roman" w:cs="Times New Roman"/>
          <w:sz w:val="24"/>
          <w:szCs w:val="24"/>
        </w:rPr>
        <w:t>______________________________________________</w:t>
      </w:r>
      <w:r w:rsidR="00B502E3">
        <w:rPr>
          <w:rFonts w:ascii="Times New Roman" w:hAnsi="Times New Roman" w:cs="Times New Roman"/>
          <w:sz w:val="24"/>
          <w:szCs w:val="24"/>
        </w:rPr>
        <w:t>________</w:t>
      </w:r>
      <w:r w:rsidRPr="00B502E3">
        <w:rPr>
          <w:rFonts w:ascii="Times New Roman" w:hAnsi="Times New Roman" w:cs="Times New Roman"/>
          <w:sz w:val="24"/>
          <w:szCs w:val="24"/>
        </w:rPr>
        <w:t>_____________________________</w:t>
      </w:r>
    </w:p>
    <w:p w:rsidR="00D57135" w:rsidRPr="00B502E3" w:rsidRDefault="00D57135" w:rsidP="00B502E3">
      <w:pPr>
        <w:pStyle w:val="ConsPlusNonformat"/>
        <w:jc w:val="center"/>
        <w:rPr>
          <w:rFonts w:ascii="Times New Roman" w:hAnsi="Times New Roman" w:cs="Times New Roman"/>
          <w:sz w:val="24"/>
          <w:szCs w:val="24"/>
        </w:rPr>
      </w:pPr>
      <w:proofErr w:type="gramStart"/>
      <w:r w:rsidRPr="00B502E3">
        <w:rPr>
          <w:rFonts w:ascii="Times New Roman" w:hAnsi="Times New Roman" w:cs="Times New Roman"/>
          <w:sz w:val="24"/>
          <w:szCs w:val="24"/>
        </w:rPr>
        <w:t>(указываются основания для принятия решения о приостановлении</w:t>
      </w:r>
      <w:proofErr w:type="gramEnd"/>
    </w:p>
    <w:p w:rsidR="00D57135" w:rsidRPr="00B502E3" w:rsidRDefault="00D57135" w:rsidP="00B502E3">
      <w:pPr>
        <w:pStyle w:val="ConsPlusNonformat"/>
        <w:jc w:val="center"/>
        <w:rPr>
          <w:rFonts w:ascii="Times New Roman" w:hAnsi="Times New Roman" w:cs="Times New Roman"/>
          <w:sz w:val="24"/>
          <w:szCs w:val="24"/>
        </w:rPr>
      </w:pPr>
      <w:r w:rsidRPr="00B502E3">
        <w:rPr>
          <w:rFonts w:ascii="Times New Roman" w:hAnsi="Times New Roman" w:cs="Times New Roman"/>
          <w:sz w:val="24"/>
          <w:szCs w:val="24"/>
        </w:rPr>
        <w:t xml:space="preserve">предоставления или </w:t>
      </w:r>
      <w:proofErr w:type="gramStart"/>
      <w:r w:rsidRPr="00B502E3">
        <w:rPr>
          <w:rFonts w:ascii="Times New Roman" w:hAnsi="Times New Roman" w:cs="Times New Roman"/>
          <w:sz w:val="24"/>
          <w:szCs w:val="24"/>
        </w:rPr>
        <w:t>отказе</w:t>
      </w:r>
      <w:proofErr w:type="gramEnd"/>
      <w:r w:rsidRPr="00B502E3">
        <w:rPr>
          <w:rFonts w:ascii="Times New Roman" w:hAnsi="Times New Roman" w:cs="Times New Roman"/>
          <w:sz w:val="24"/>
          <w:szCs w:val="24"/>
        </w:rPr>
        <w:t xml:space="preserve"> в предоставлении муниципальной услуги)</w:t>
      </w:r>
    </w:p>
    <w:p w:rsidR="00D57135" w:rsidRPr="00B502E3" w:rsidRDefault="00D57135" w:rsidP="00B502E3">
      <w:pPr>
        <w:pStyle w:val="ConsPlusNonformat"/>
        <w:jc w:val="center"/>
        <w:rPr>
          <w:rFonts w:ascii="Times New Roman" w:hAnsi="Times New Roman" w:cs="Times New Roman"/>
          <w:sz w:val="24"/>
          <w:szCs w:val="24"/>
        </w:rPr>
      </w:pPr>
    </w:p>
    <w:p w:rsidR="00B502E3" w:rsidRDefault="00D57135" w:rsidP="00B502E3">
      <w:pPr>
        <w:pStyle w:val="ConsPlusNonformat"/>
        <w:rPr>
          <w:rFonts w:ascii="Times New Roman" w:hAnsi="Times New Roman" w:cs="Times New Roman"/>
          <w:sz w:val="24"/>
          <w:szCs w:val="24"/>
        </w:rPr>
      </w:pPr>
      <w:r w:rsidRPr="00B502E3">
        <w:rPr>
          <w:rFonts w:ascii="Times New Roman" w:hAnsi="Times New Roman" w:cs="Times New Roman"/>
          <w:sz w:val="24"/>
          <w:szCs w:val="24"/>
        </w:rPr>
        <w:t xml:space="preserve">Администрация </w:t>
      </w:r>
      <w:proofErr w:type="gramStart"/>
      <w:r w:rsidR="00B502E3">
        <w:rPr>
          <w:rFonts w:ascii="Times New Roman" w:hAnsi="Times New Roman" w:cs="Times New Roman"/>
          <w:sz w:val="24"/>
          <w:szCs w:val="24"/>
        </w:rPr>
        <w:t>Железнодорожного</w:t>
      </w:r>
      <w:proofErr w:type="gramEnd"/>
      <w:r w:rsidR="00B502E3">
        <w:rPr>
          <w:rFonts w:ascii="Times New Roman" w:hAnsi="Times New Roman" w:cs="Times New Roman"/>
          <w:sz w:val="24"/>
          <w:szCs w:val="24"/>
        </w:rPr>
        <w:t xml:space="preserve"> </w:t>
      </w:r>
    </w:p>
    <w:p w:rsidR="00D57135" w:rsidRPr="00B502E3" w:rsidRDefault="00B502E3" w:rsidP="00B502E3">
      <w:pPr>
        <w:pStyle w:val="ConsPlusNonformat"/>
        <w:rPr>
          <w:rFonts w:ascii="Times New Roman" w:hAnsi="Times New Roman" w:cs="Times New Roman"/>
          <w:sz w:val="24"/>
          <w:szCs w:val="24"/>
        </w:rPr>
      </w:pPr>
      <w:r>
        <w:rPr>
          <w:rFonts w:ascii="Times New Roman" w:hAnsi="Times New Roman" w:cs="Times New Roman"/>
          <w:sz w:val="24"/>
          <w:szCs w:val="24"/>
        </w:rPr>
        <w:t>муниципального образования</w:t>
      </w:r>
      <w:r w:rsidR="00D57135" w:rsidRPr="00B502E3">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w:t>
      </w:r>
      <w:r w:rsidR="00D57135" w:rsidRPr="00B502E3">
        <w:rPr>
          <w:rFonts w:ascii="Times New Roman" w:hAnsi="Times New Roman" w:cs="Times New Roman"/>
          <w:sz w:val="24"/>
          <w:szCs w:val="24"/>
        </w:rPr>
        <w:t>__________ ________________</w:t>
      </w:r>
      <w:r>
        <w:rPr>
          <w:rFonts w:ascii="Times New Roman" w:hAnsi="Times New Roman" w:cs="Times New Roman"/>
          <w:sz w:val="24"/>
          <w:szCs w:val="24"/>
        </w:rPr>
        <w:t>______</w:t>
      </w:r>
      <w:r w:rsidR="00D57135" w:rsidRPr="00B502E3">
        <w:rPr>
          <w:rFonts w:ascii="Times New Roman" w:hAnsi="Times New Roman" w:cs="Times New Roman"/>
          <w:sz w:val="24"/>
          <w:szCs w:val="24"/>
        </w:rPr>
        <w:t>__</w:t>
      </w:r>
    </w:p>
    <w:p w:rsidR="00D57135" w:rsidRPr="00B502E3" w:rsidRDefault="00D57135" w:rsidP="00B502E3">
      <w:pPr>
        <w:pStyle w:val="ConsPlusNonformat"/>
        <w:ind w:left="2832" w:firstLine="708"/>
        <w:jc w:val="center"/>
        <w:rPr>
          <w:rFonts w:ascii="Times New Roman" w:hAnsi="Times New Roman" w:cs="Times New Roman"/>
          <w:sz w:val="24"/>
          <w:szCs w:val="24"/>
        </w:rPr>
      </w:pPr>
      <w:r w:rsidRPr="00B502E3">
        <w:rPr>
          <w:rFonts w:ascii="Times New Roman" w:hAnsi="Times New Roman" w:cs="Times New Roman"/>
          <w:sz w:val="24"/>
          <w:szCs w:val="24"/>
        </w:rPr>
        <w:t>М.П.</w:t>
      </w:r>
      <w:r w:rsidR="00B502E3">
        <w:rPr>
          <w:rFonts w:ascii="Times New Roman" w:hAnsi="Times New Roman" w:cs="Times New Roman"/>
          <w:sz w:val="24"/>
          <w:szCs w:val="24"/>
        </w:rPr>
        <w:t xml:space="preserve"> </w:t>
      </w:r>
      <w:r w:rsidR="00B502E3">
        <w:rPr>
          <w:rFonts w:ascii="Times New Roman" w:hAnsi="Times New Roman" w:cs="Times New Roman"/>
          <w:sz w:val="24"/>
          <w:szCs w:val="24"/>
        </w:rPr>
        <w:tab/>
      </w:r>
      <w:r w:rsidR="00B502E3">
        <w:rPr>
          <w:rFonts w:ascii="Times New Roman" w:hAnsi="Times New Roman" w:cs="Times New Roman"/>
          <w:sz w:val="24"/>
          <w:szCs w:val="24"/>
        </w:rPr>
        <w:tab/>
      </w:r>
      <w:r w:rsidR="00B502E3">
        <w:rPr>
          <w:rFonts w:ascii="Times New Roman" w:hAnsi="Times New Roman" w:cs="Times New Roman"/>
          <w:sz w:val="24"/>
          <w:szCs w:val="24"/>
        </w:rPr>
        <w:tab/>
      </w:r>
      <w:r w:rsidRPr="00B502E3">
        <w:rPr>
          <w:rFonts w:ascii="Times New Roman" w:hAnsi="Times New Roman" w:cs="Times New Roman"/>
          <w:sz w:val="24"/>
          <w:szCs w:val="24"/>
        </w:rPr>
        <w:t>(подпись)          (фамилия, инициалы)</w:t>
      </w:r>
    </w:p>
    <w:p w:rsidR="00D57135" w:rsidRPr="00B502E3" w:rsidRDefault="00D57135" w:rsidP="00B502E3">
      <w:pPr>
        <w:autoSpaceDE w:val="0"/>
        <w:autoSpaceDN w:val="0"/>
        <w:adjustRightInd w:val="0"/>
        <w:spacing w:after="0" w:line="240" w:lineRule="auto"/>
        <w:jc w:val="center"/>
        <w:rPr>
          <w:rFonts w:ascii="Times New Roman" w:hAnsi="Times New Roman" w:cs="Times New Roman"/>
          <w:bCs/>
          <w:sz w:val="24"/>
          <w:szCs w:val="24"/>
        </w:rPr>
      </w:pPr>
    </w:p>
    <w:p w:rsidR="00D57135" w:rsidRPr="00B502E3"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D57135" w:rsidRDefault="00D57135"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B502E3" w:rsidRPr="00D57135" w:rsidRDefault="00B502E3" w:rsidP="00D57135">
      <w:pPr>
        <w:autoSpaceDE w:val="0"/>
        <w:autoSpaceDN w:val="0"/>
        <w:adjustRightInd w:val="0"/>
        <w:spacing w:after="0" w:line="240" w:lineRule="auto"/>
        <w:jc w:val="both"/>
        <w:rPr>
          <w:rFonts w:ascii="Times New Roman" w:hAnsi="Times New Roman" w:cs="Times New Roman"/>
          <w:bCs/>
          <w:sz w:val="18"/>
          <w:szCs w:val="18"/>
        </w:rPr>
      </w:pPr>
    </w:p>
    <w:p w:rsidR="00D57135" w:rsidRPr="00D57135" w:rsidRDefault="00D57135" w:rsidP="00D57135">
      <w:pPr>
        <w:autoSpaceDE w:val="0"/>
        <w:autoSpaceDN w:val="0"/>
        <w:adjustRightInd w:val="0"/>
        <w:spacing w:after="0" w:line="240" w:lineRule="auto"/>
        <w:jc w:val="both"/>
        <w:rPr>
          <w:rFonts w:ascii="Times New Roman" w:hAnsi="Times New Roman" w:cs="Times New Roman"/>
          <w:bCs/>
          <w:sz w:val="18"/>
          <w:szCs w:val="18"/>
        </w:rPr>
      </w:pPr>
    </w:p>
    <w:p w:rsidR="00D57135" w:rsidRPr="00D57135" w:rsidRDefault="00D57135" w:rsidP="00D57135">
      <w:pPr>
        <w:autoSpaceDE w:val="0"/>
        <w:autoSpaceDN w:val="0"/>
        <w:adjustRightInd w:val="0"/>
        <w:spacing w:after="0" w:line="240" w:lineRule="auto"/>
        <w:jc w:val="right"/>
        <w:outlineLvl w:val="1"/>
        <w:rPr>
          <w:rFonts w:ascii="Times New Roman" w:hAnsi="Times New Roman" w:cs="Times New Roman"/>
          <w:bCs/>
          <w:sz w:val="24"/>
          <w:szCs w:val="24"/>
        </w:rPr>
      </w:pPr>
      <w:r w:rsidRPr="00D57135">
        <w:rPr>
          <w:rFonts w:ascii="Times New Roman" w:hAnsi="Times New Roman" w:cs="Times New Roman"/>
          <w:bCs/>
          <w:sz w:val="24"/>
          <w:szCs w:val="24"/>
        </w:rPr>
        <w:t xml:space="preserve">Приложение </w:t>
      </w:r>
      <w:r w:rsidR="004D6A0A">
        <w:rPr>
          <w:rFonts w:ascii="Times New Roman" w:hAnsi="Times New Roman" w:cs="Times New Roman"/>
          <w:bCs/>
          <w:sz w:val="24"/>
          <w:szCs w:val="24"/>
        </w:rPr>
        <w:t>№</w:t>
      </w:r>
      <w:r w:rsidRPr="00D57135">
        <w:rPr>
          <w:rFonts w:ascii="Times New Roman" w:hAnsi="Times New Roman" w:cs="Times New Roman"/>
          <w:bCs/>
          <w:sz w:val="24"/>
          <w:szCs w:val="24"/>
        </w:rPr>
        <w:t xml:space="preserve"> 2</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к административному регламенту</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предоставления муниципальной услуги</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lastRenderedPageBreak/>
        <w:t>"Предоставление в аренду и безвозмездное</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пользование имущества, находящегося</w:t>
      </w:r>
    </w:p>
    <w:p w:rsidR="004614AE"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 xml:space="preserve">в муниципальной собственности </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w:t>
      </w:r>
    </w:p>
    <w:p w:rsidR="00D57135" w:rsidRPr="004B4183"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4B4183" w:rsidRDefault="00D57135" w:rsidP="004B4183">
      <w:pPr>
        <w:pStyle w:val="ConsPlusNonformat"/>
        <w:jc w:val="right"/>
        <w:rPr>
          <w:rFonts w:ascii="Times New Roman" w:hAnsi="Times New Roman" w:cs="Times New Roman"/>
          <w:sz w:val="24"/>
          <w:szCs w:val="24"/>
        </w:rPr>
      </w:pPr>
      <w:r w:rsidRPr="004B4183">
        <w:rPr>
          <w:rFonts w:ascii="Times New Roman" w:hAnsi="Times New Roman" w:cs="Times New Roman"/>
          <w:sz w:val="24"/>
          <w:szCs w:val="24"/>
        </w:rPr>
        <w:t xml:space="preserve">                                    В администрацию </w:t>
      </w:r>
      <w:proofErr w:type="gramStart"/>
      <w:r w:rsidR="004B4183">
        <w:rPr>
          <w:rFonts w:ascii="Times New Roman" w:hAnsi="Times New Roman" w:cs="Times New Roman"/>
          <w:sz w:val="24"/>
          <w:szCs w:val="24"/>
        </w:rPr>
        <w:t>Железнодорожного</w:t>
      </w:r>
      <w:proofErr w:type="gramEnd"/>
      <w:r w:rsidR="004B4183">
        <w:rPr>
          <w:rFonts w:ascii="Times New Roman" w:hAnsi="Times New Roman" w:cs="Times New Roman"/>
          <w:sz w:val="24"/>
          <w:szCs w:val="24"/>
        </w:rPr>
        <w:t xml:space="preserve"> </w:t>
      </w:r>
    </w:p>
    <w:p w:rsidR="00D57135" w:rsidRPr="004B4183" w:rsidRDefault="004B4183" w:rsidP="004B4183">
      <w:pPr>
        <w:pStyle w:val="ConsPlusNonformat"/>
        <w:jc w:val="right"/>
        <w:rPr>
          <w:rFonts w:ascii="Times New Roman" w:hAnsi="Times New Roman" w:cs="Times New Roman"/>
          <w:sz w:val="24"/>
          <w:szCs w:val="24"/>
        </w:rPr>
      </w:pPr>
      <w:r>
        <w:rPr>
          <w:rFonts w:ascii="Times New Roman" w:hAnsi="Times New Roman" w:cs="Times New Roman"/>
          <w:sz w:val="24"/>
          <w:szCs w:val="24"/>
        </w:rPr>
        <w:t>муниципального образования</w:t>
      </w:r>
    </w:p>
    <w:p w:rsidR="00D57135" w:rsidRPr="004B4183" w:rsidRDefault="00D57135" w:rsidP="004B4183">
      <w:pPr>
        <w:pStyle w:val="ConsPlusNonformat"/>
        <w:jc w:val="right"/>
        <w:rPr>
          <w:rFonts w:ascii="Times New Roman" w:hAnsi="Times New Roman" w:cs="Times New Roman"/>
          <w:sz w:val="24"/>
          <w:szCs w:val="24"/>
        </w:rPr>
      </w:pPr>
      <w:r w:rsidRPr="004B4183">
        <w:rPr>
          <w:rFonts w:ascii="Times New Roman" w:hAnsi="Times New Roman" w:cs="Times New Roman"/>
          <w:sz w:val="24"/>
          <w:szCs w:val="24"/>
        </w:rPr>
        <w:t xml:space="preserve">                                    _______________________________________</w:t>
      </w:r>
    </w:p>
    <w:p w:rsidR="00D57135" w:rsidRPr="004B4183" w:rsidRDefault="00D57135" w:rsidP="004B4183">
      <w:pPr>
        <w:pStyle w:val="ConsPlusNonformat"/>
        <w:jc w:val="right"/>
        <w:rPr>
          <w:rFonts w:ascii="Times New Roman" w:hAnsi="Times New Roman" w:cs="Times New Roman"/>
          <w:sz w:val="24"/>
          <w:szCs w:val="24"/>
        </w:rPr>
      </w:pPr>
      <w:r w:rsidRPr="004B4183">
        <w:rPr>
          <w:rFonts w:ascii="Times New Roman" w:hAnsi="Times New Roman" w:cs="Times New Roman"/>
          <w:sz w:val="24"/>
          <w:szCs w:val="24"/>
        </w:rPr>
        <w:t xml:space="preserve">                                    </w:t>
      </w:r>
      <w:proofErr w:type="gramStart"/>
      <w:r w:rsidRPr="004B4183">
        <w:rPr>
          <w:rFonts w:ascii="Times New Roman" w:hAnsi="Times New Roman" w:cs="Times New Roman"/>
          <w:sz w:val="24"/>
          <w:szCs w:val="24"/>
        </w:rPr>
        <w:t>(Ф.И.О. гражданина в родительном падеже</w:t>
      </w:r>
      <w:proofErr w:type="gramEnd"/>
    </w:p>
    <w:p w:rsidR="00D57135" w:rsidRPr="004B4183" w:rsidRDefault="00D57135" w:rsidP="004B4183">
      <w:pPr>
        <w:pStyle w:val="ConsPlusNonformat"/>
        <w:jc w:val="right"/>
        <w:rPr>
          <w:rFonts w:ascii="Times New Roman" w:hAnsi="Times New Roman" w:cs="Times New Roman"/>
          <w:sz w:val="24"/>
          <w:szCs w:val="24"/>
        </w:rPr>
      </w:pPr>
      <w:r w:rsidRPr="004B4183">
        <w:rPr>
          <w:rFonts w:ascii="Times New Roman" w:hAnsi="Times New Roman" w:cs="Times New Roman"/>
          <w:sz w:val="24"/>
          <w:szCs w:val="24"/>
        </w:rPr>
        <w:t xml:space="preserve">                                       (наименование юридического лица),</w:t>
      </w:r>
    </w:p>
    <w:p w:rsidR="00D57135" w:rsidRPr="004B4183" w:rsidRDefault="00D57135" w:rsidP="004B4183">
      <w:pPr>
        <w:pStyle w:val="ConsPlusNonformat"/>
        <w:jc w:val="right"/>
        <w:rPr>
          <w:rFonts w:ascii="Times New Roman" w:hAnsi="Times New Roman" w:cs="Times New Roman"/>
          <w:sz w:val="24"/>
          <w:szCs w:val="24"/>
        </w:rPr>
      </w:pPr>
      <w:r w:rsidRPr="004B4183">
        <w:rPr>
          <w:rFonts w:ascii="Times New Roman" w:hAnsi="Times New Roman" w:cs="Times New Roman"/>
          <w:sz w:val="24"/>
          <w:szCs w:val="24"/>
        </w:rPr>
        <w:t xml:space="preserve">                                    его место жительства (место нахождения)</w:t>
      </w:r>
    </w:p>
    <w:p w:rsidR="00D57135" w:rsidRPr="004B4183" w:rsidRDefault="00D57135" w:rsidP="004B4183">
      <w:pPr>
        <w:pStyle w:val="ConsPlusNonformat"/>
        <w:jc w:val="right"/>
        <w:rPr>
          <w:rFonts w:ascii="Times New Roman" w:hAnsi="Times New Roman" w:cs="Times New Roman"/>
          <w:sz w:val="24"/>
          <w:szCs w:val="24"/>
        </w:rPr>
      </w:pPr>
      <w:r w:rsidRPr="004B4183">
        <w:rPr>
          <w:rFonts w:ascii="Times New Roman" w:hAnsi="Times New Roman" w:cs="Times New Roman"/>
          <w:sz w:val="24"/>
          <w:szCs w:val="24"/>
        </w:rPr>
        <w:t xml:space="preserve">                                    контактный телефон (при наличии)</w:t>
      </w:r>
    </w:p>
    <w:p w:rsidR="00D57135" w:rsidRPr="004B4183" w:rsidRDefault="00D57135" w:rsidP="00D57135">
      <w:pPr>
        <w:pStyle w:val="ConsPlusNonformat"/>
        <w:rPr>
          <w:rFonts w:ascii="Times New Roman" w:hAnsi="Times New Roman" w:cs="Times New Roman"/>
          <w:sz w:val="24"/>
          <w:szCs w:val="24"/>
        </w:rPr>
      </w:pPr>
    </w:p>
    <w:p w:rsidR="00D57135" w:rsidRPr="004B4183" w:rsidRDefault="00D57135" w:rsidP="004B4183">
      <w:pPr>
        <w:pStyle w:val="ConsPlusNonformat"/>
        <w:jc w:val="center"/>
        <w:rPr>
          <w:rFonts w:ascii="Times New Roman" w:hAnsi="Times New Roman" w:cs="Times New Roman"/>
          <w:sz w:val="24"/>
          <w:szCs w:val="24"/>
        </w:rPr>
      </w:pPr>
      <w:bookmarkStart w:id="5" w:name="Par301"/>
      <w:bookmarkEnd w:id="5"/>
      <w:r w:rsidRPr="004B4183">
        <w:rPr>
          <w:rFonts w:ascii="Times New Roman" w:hAnsi="Times New Roman" w:cs="Times New Roman"/>
          <w:sz w:val="24"/>
          <w:szCs w:val="24"/>
        </w:rPr>
        <w:t>ЗАЯВЛЕНИЕ</w:t>
      </w:r>
    </w:p>
    <w:p w:rsidR="00D57135" w:rsidRPr="004B4183" w:rsidRDefault="00D57135" w:rsidP="004B4183">
      <w:pPr>
        <w:pStyle w:val="ConsPlusNonformat"/>
        <w:jc w:val="center"/>
        <w:rPr>
          <w:rFonts w:ascii="Times New Roman" w:hAnsi="Times New Roman" w:cs="Times New Roman"/>
          <w:sz w:val="24"/>
          <w:szCs w:val="24"/>
        </w:rPr>
      </w:pPr>
      <w:r w:rsidRPr="004B4183">
        <w:rPr>
          <w:rFonts w:ascii="Times New Roman" w:hAnsi="Times New Roman" w:cs="Times New Roman"/>
          <w:sz w:val="24"/>
          <w:szCs w:val="24"/>
        </w:rPr>
        <w:t xml:space="preserve">о предоставлении в аренду и </w:t>
      </w:r>
      <w:proofErr w:type="gramStart"/>
      <w:r w:rsidRPr="004B4183">
        <w:rPr>
          <w:rFonts w:ascii="Times New Roman" w:hAnsi="Times New Roman" w:cs="Times New Roman"/>
          <w:sz w:val="24"/>
          <w:szCs w:val="24"/>
        </w:rPr>
        <w:t>безвозмездное</w:t>
      </w:r>
      <w:proofErr w:type="gramEnd"/>
    </w:p>
    <w:p w:rsidR="00D57135" w:rsidRPr="004B4183" w:rsidRDefault="00D57135" w:rsidP="004B4183">
      <w:pPr>
        <w:pStyle w:val="ConsPlusNonformat"/>
        <w:jc w:val="center"/>
        <w:rPr>
          <w:rFonts w:ascii="Times New Roman" w:hAnsi="Times New Roman" w:cs="Times New Roman"/>
          <w:sz w:val="24"/>
          <w:szCs w:val="24"/>
        </w:rPr>
      </w:pPr>
      <w:r w:rsidRPr="004B4183">
        <w:rPr>
          <w:rFonts w:ascii="Times New Roman" w:hAnsi="Times New Roman" w:cs="Times New Roman"/>
          <w:sz w:val="24"/>
          <w:szCs w:val="24"/>
        </w:rPr>
        <w:t>пользование имущества</w:t>
      </w:r>
    </w:p>
    <w:p w:rsidR="00D57135" w:rsidRPr="004B4183" w:rsidRDefault="00D57135" w:rsidP="004B4183">
      <w:pPr>
        <w:pStyle w:val="ConsPlusNonformat"/>
        <w:jc w:val="center"/>
        <w:rPr>
          <w:rFonts w:ascii="Times New Roman" w:hAnsi="Times New Roman" w:cs="Times New Roman"/>
          <w:sz w:val="24"/>
          <w:szCs w:val="24"/>
        </w:rPr>
      </w:pPr>
    </w:p>
    <w:p w:rsidR="00D57135" w:rsidRPr="004B4183" w:rsidRDefault="00D57135" w:rsidP="004B4183">
      <w:pPr>
        <w:pStyle w:val="ConsPlusNonformat"/>
        <w:jc w:val="both"/>
        <w:rPr>
          <w:rFonts w:ascii="Times New Roman" w:hAnsi="Times New Roman" w:cs="Times New Roman"/>
          <w:sz w:val="24"/>
          <w:szCs w:val="24"/>
        </w:rPr>
      </w:pPr>
      <w:r w:rsidRPr="004B4183">
        <w:rPr>
          <w:rFonts w:ascii="Times New Roman" w:hAnsi="Times New Roman" w:cs="Times New Roman"/>
          <w:sz w:val="24"/>
          <w:szCs w:val="24"/>
        </w:rPr>
        <w:t>Прошу   предоставить   в   аренду/безвозмездное  пользование  муниципальное</w:t>
      </w:r>
      <w:r w:rsidR="004B4183">
        <w:rPr>
          <w:rFonts w:ascii="Times New Roman" w:hAnsi="Times New Roman" w:cs="Times New Roman"/>
          <w:sz w:val="24"/>
          <w:szCs w:val="24"/>
        </w:rPr>
        <w:t xml:space="preserve"> </w:t>
      </w:r>
      <w:r w:rsidRPr="004B4183">
        <w:rPr>
          <w:rFonts w:ascii="Times New Roman" w:hAnsi="Times New Roman" w:cs="Times New Roman"/>
          <w:sz w:val="24"/>
          <w:szCs w:val="24"/>
        </w:rPr>
        <w:t>имущество</w:t>
      </w:r>
    </w:p>
    <w:p w:rsidR="00D57135" w:rsidRPr="004B4183" w:rsidRDefault="00D57135" w:rsidP="004B4183">
      <w:pPr>
        <w:pStyle w:val="ConsPlusNonformat"/>
        <w:jc w:val="both"/>
        <w:rPr>
          <w:rFonts w:ascii="Times New Roman" w:hAnsi="Times New Roman" w:cs="Times New Roman"/>
          <w:sz w:val="24"/>
          <w:szCs w:val="24"/>
        </w:rPr>
      </w:pPr>
      <w:r w:rsidRPr="004B4183">
        <w:rPr>
          <w:rFonts w:ascii="Times New Roman" w:hAnsi="Times New Roman" w:cs="Times New Roman"/>
          <w:sz w:val="24"/>
          <w:szCs w:val="24"/>
        </w:rPr>
        <w:t>Вид объекта:</w:t>
      </w:r>
    </w:p>
    <w:p w:rsidR="00D57135" w:rsidRPr="004B4183" w:rsidRDefault="00D57135" w:rsidP="004B4183">
      <w:pPr>
        <w:pStyle w:val="ConsPlusNonformat"/>
        <w:jc w:val="both"/>
        <w:rPr>
          <w:rFonts w:ascii="Times New Roman" w:hAnsi="Times New Roman" w:cs="Times New Roman"/>
          <w:sz w:val="24"/>
          <w:szCs w:val="24"/>
        </w:rPr>
      </w:pPr>
      <w:r w:rsidRPr="004B4183">
        <w:rPr>
          <w:rFonts w:ascii="Times New Roman" w:hAnsi="Times New Roman" w:cs="Times New Roman"/>
          <w:sz w:val="24"/>
          <w:szCs w:val="24"/>
        </w:rPr>
        <w:t>____________________________________________________________________</w:t>
      </w:r>
      <w:r w:rsidR="004B4183">
        <w:rPr>
          <w:rFonts w:ascii="Times New Roman" w:hAnsi="Times New Roman" w:cs="Times New Roman"/>
          <w:sz w:val="24"/>
          <w:szCs w:val="24"/>
        </w:rPr>
        <w:t>________</w:t>
      </w:r>
      <w:r w:rsidRPr="004B4183">
        <w:rPr>
          <w:rFonts w:ascii="Times New Roman" w:hAnsi="Times New Roman" w:cs="Times New Roman"/>
          <w:sz w:val="24"/>
          <w:szCs w:val="24"/>
        </w:rPr>
        <w:t>_______</w:t>
      </w:r>
    </w:p>
    <w:p w:rsidR="00D57135" w:rsidRPr="004B4183" w:rsidRDefault="00D57135" w:rsidP="004B4183">
      <w:pPr>
        <w:pStyle w:val="ConsPlusNonformat"/>
        <w:jc w:val="both"/>
        <w:rPr>
          <w:rFonts w:ascii="Times New Roman" w:hAnsi="Times New Roman" w:cs="Times New Roman"/>
          <w:sz w:val="24"/>
          <w:szCs w:val="24"/>
        </w:rPr>
      </w:pPr>
      <w:r w:rsidRPr="004B4183">
        <w:rPr>
          <w:rFonts w:ascii="Times New Roman" w:hAnsi="Times New Roman" w:cs="Times New Roman"/>
          <w:sz w:val="24"/>
          <w:szCs w:val="24"/>
        </w:rPr>
        <w:t>Адрес объекта:</w:t>
      </w:r>
    </w:p>
    <w:p w:rsidR="00D57135" w:rsidRPr="004B4183" w:rsidRDefault="00D57135" w:rsidP="004B4183">
      <w:pPr>
        <w:pStyle w:val="ConsPlusNonformat"/>
        <w:jc w:val="both"/>
        <w:rPr>
          <w:rFonts w:ascii="Times New Roman" w:hAnsi="Times New Roman" w:cs="Times New Roman"/>
          <w:sz w:val="24"/>
          <w:szCs w:val="24"/>
        </w:rPr>
      </w:pPr>
      <w:r w:rsidRPr="004B4183">
        <w:rPr>
          <w:rFonts w:ascii="Times New Roman" w:hAnsi="Times New Roman" w:cs="Times New Roman"/>
          <w:sz w:val="24"/>
          <w:szCs w:val="24"/>
        </w:rPr>
        <w:t>__________________________________________________________________________</w:t>
      </w:r>
      <w:r w:rsidR="004B4183">
        <w:rPr>
          <w:rFonts w:ascii="Times New Roman" w:hAnsi="Times New Roman" w:cs="Times New Roman"/>
          <w:sz w:val="24"/>
          <w:szCs w:val="24"/>
        </w:rPr>
        <w:t>________</w:t>
      </w:r>
      <w:r w:rsidRPr="004B4183">
        <w:rPr>
          <w:rFonts w:ascii="Times New Roman" w:hAnsi="Times New Roman" w:cs="Times New Roman"/>
          <w:sz w:val="24"/>
          <w:szCs w:val="24"/>
        </w:rPr>
        <w:t>_</w:t>
      </w:r>
    </w:p>
    <w:p w:rsidR="00D57135" w:rsidRPr="004B4183" w:rsidRDefault="00D57135" w:rsidP="004B4183">
      <w:pPr>
        <w:pStyle w:val="ConsPlusNonformat"/>
        <w:jc w:val="both"/>
        <w:rPr>
          <w:rFonts w:ascii="Times New Roman" w:hAnsi="Times New Roman" w:cs="Times New Roman"/>
          <w:sz w:val="24"/>
          <w:szCs w:val="24"/>
        </w:rPr>
      </w:pPr>
      <w:r w:rsidRPr="004B4183">
        <w:rPr>
          <w:rFonts w:ascii="Times New Roman" w:hAnsi="Times New Roman" w:cs="Times New Roman"/>
          <w:sz w:val="24"/>
          <w:szCs w:val="24"/>
        </w:rPr>
        <w:t>Площадь _______________ кв. м.</w:t>
      </w:r>
    </w:p>
    <w:p w:rsidR="00D57135" w:rsidRPr="004B4183" w:rsidRDefault="00D57135" w:rsidP="004B4183">
      <w:pPr>
        <w:pStyle w:val="ConsPlusNonformat"/>
        <w:jc w:val="both"/>
        <w:rPr>
          <w:rFonts w:ascii="Times New Roman" w:hAnsi="Times New Roman" w:cs="Times New Roman"/>
          <w:sz w:val="24"/>
          <w:szCs w:val="24"/>
        </w:rPr>
      </w:pPr>
      <w:r w:rsidRPr="004B4183">
        <w:rPr>
          <w:rFonts w:ascii="Times New Roman" w:hAnsi="Times New Roman" w:cs="Times New Roman"/>
          <w:sz w:val="24"/>
          <w:szCs w:val="24"/>
        </w:rPr>
        <w:t>Вид деятельности</w:t>
      </w:r>
    </w:p>
    <w:p w:rsidR="00D57135" w:rsidRPr="004B4183" w:rsidRDefault="00D57135" w:rsidP="004B4183">
      <w:pPr>
        <w:pStyle w:val="ConsPlusNonformat"/>
        <w:jc w:val="both"/>
        <w:rPr>
          <w:rFonts w:ascii="Times New Roman" w:hAnsi="Times New Roman" w:cs="Times New Roman"/>
          <w:sz w:val="24"/>
          <w:szCs w:val="24"/>
        </w:rPr>
      </w:pPr>
      <w:r w:rsidRPr="004B4183">
        <w:rPr>
          <w:rFonts w:ascii="Times New Roman" w:hAnsi="Times New Roman" w:cs="Times New Roman"/>
          <w:sz w:val="24"/>
          <w:szCs w:val="24"/>
        </w:rPr>
        <w:t>____________________________</w:t>
      </w:r>
      <w:r w:rsidR="004B4183">
        <w:rPr>
          <w:rFonts w:ascii="Times New Roman" w:hAnsi="Times New Roman" w:cs="Times New Roman"/>
          <w:sz w:val="24"/>
          <w:szCs w:val="24"/>
        </w:rPr>
        <w:t>________</w:t>
      </w:r>
      <w:r w:rsidRPr="004B4183">
        <w:rPr>
          <w:rFonts w:ascii="Times New Roman" w:hAnsi="Times New Roman" w:cs="Times New Roman"/>
          <w:sz w:val="24"/>
          <w:szCs w:val="24"/>
        </w:rPr>
        <w:t>_______________________________________________</w:t>
      </w:r>
    </w:p>
    <w:p w:rsidR="00D57135" w:rsidRPr="004B4183" w:rsidRDefault="00D57135" w:rsidP="004B4183">
      <w:pPr>
        <w:pStyle w:val="ConsPlusNonformat"/>
        <w:jc w:val="both"/>
        <w:rPr>
          <w:rFonts w:ascii="Times New Roman" w:hAnsi="Times New Roman" w:cs="Times New Roman"/>
          <w:sz w:val="24"/>
          <w:szCs w:val="24"/>
        </w:rPr>
      </w:pPr>
      <w:r w:rsidRPr="004B4183">
        <w:rPr>
          <w:rFonts w:ascii="Times New Roman" w:hAnsi="Times New Roman" w:cs="Times New Roman"/>
          <w:sz w:val="24"/>
          <w:szCs w:val="24"/>
        </w:rPr>
        <w:t>Срок предоставления _________________</w:t>
      </w:r>
      <w:r w:rsidR="004B4183">
        <w:rPr>
          <w:rFonts w:ascii="Times New Roman" w:hAnsi="Times New Roman" w:cs="Times New Roman"/>
          <w:sz w:val="24"/>
          <w:szCs w:val="24"/>
        </w:rPr>
        <w:t>_________</w:t>
      </w:r>
      <w:r w:rsidRPr="004B4183">
        <w:rPr>
          <w:rFonts w:ascii="Times New Roman" w:hAnsi="Times New Roman" w:cs="Times New Roman"/>
          <w:sz w:val="24"/>
          <w:szCs w:val="24"/>
        </w:rPr>
        <w:t>______________________________________</w:t>
      </w:r>
    </w:p>
    <w:p w:rsidR="00D57135" w:rsidRPr="004B4183" w:rsidRDefault="00D57135" w:rsidP="004B4183">
      <w:pPr>
        <w:pStyle w:val="ConsPlusNonformat"/>
        <w:jc w:val="both"/>
        <w:rPr>
          <w:rFonts w:ascii="Times New Roman" w:hAnsi="Times New Roman" w:cs="Times New Roman"/>
          <w:sz w:val="24"/>
          <w:szCs w:val="24"/>
        </w:rPr>
      </w:pPr>
      <w:r w:rsidRPr="004B4183">
        <w:rPr>
          <w:rFonts w:ascii="Times New Roman" w:hAnsi="Times New Roman" w:cs="Times New Roman"/>
          <w:sz w:val="24"/>
          <w:szCs w:val="24"/>
        </w:rPr>
        <w:t>Приложение:</w:t>
      </w:r>
    </w:p>
    <w:p w:rsidR="00D57135" w:rsidRPr="004B4183" w:rsidRDefault="00D57135" w:rsidP="004B4183">
      <w:pPr>
        <w:pStyle w:val="ConsPlusNonformat"/>
        <w:jc w:val="both"/>
        <w:rPr>
          <w:rFonts w:ascii="Times New Roman" w:hAnsi="Times New Roman" w:cs="Times New Roman"/>
          <w:sz w:val="24"/>
          <w:szCs w:val="24"/>
        </w:rPr>
      </w:pPr>
      <w:r w:rsidRPr="004B4183">
        <w:rPr>
          <w:rFonts w:ascii="Times New Roman" w:hAnsi="Times New Roman" w:cs="Times New Roman"/>
          <w:sz w:val="24"/>
          <w:szCs w:val="24"/>
        </w:rPr>
        <w:t>- _________________________________________________________________________</w:t>
      </w:r>
    </w:p>
    <w:p w:rsidR="00D57135" w:rsidRPr="004B4183" w:rsidRDefault="00D57135" w:rsidP="004B4183">
      <w:pPr>
        <w:pStyle w:val="ConsPlusNonformat"/>
        <w:jc w:val="both"/>
        <w:rPr>
          <w:rFonts w:ascii="Times New Roman" w:hAnsi="Times New Roman" w:cs="Times New Roman"/>
          <w:sz w:val="24"/>
          <w:szCs w:val="24"/>
        </w:rPr>
      </w:pPr>
      <w:r w:rsidRPr="004B4183">
        <w:rPr>
          <w:rFonts w:ascii="Times New Roman" w:hAnsi="Times New Roman" w:cs="Times New Roman"/>
          <w:sz w:val="24"/>
          <w:szCs w:val="24"/>
        </w:rPr>
        <w:t>- _________________________________________________________________________</w:t>
      </w:r>
    </w:p>
    <w:p w:rsidR="00D57135" w:rsidRPr="004B4183" w:rsidRDefault="00D57135" w:rsidP="004B4183">
      <w:pPr>
        <w:pStyle w:val="ConsPlusNonformat"/>
        <w:jc w:val="both"/>
        <w:rPr>
          <w:rFonts w:ascii="Times New Roman" w:hAnsi="Times New Roman" w:cs="Times New Roman"/>
          <w:sz w:val="24"/>
          <w:szCs w:val="24"/>
        </w:rPr>
      </w:pPr>
      <w:r w:rsidRPr="004B4183">
        <w:rPr>
          <w:rFonts w:ascii="Times New Roman" w:hAnsi="Times New Roman" w:cs="Times New Roman"/>
          <w:sz w:val="24"/>
          <w:szCs w:val="24"/>
        </w:rPr>
        <w:t>- _________________________________________________________________________</w:t>
      </w:r>
    </w:p>
    <w:p w:rsidR="00D57135" w:rsidRPr="004B4183" w:rsidRDefault="00D57135" w:rsidP="004B4183">
      <w:pPr>
        <w:pStyle w:val="ConsPlusNonformat"/>
        <w:jc w:val="both"/>
        <w:rPr>
          <w:rFonts w:ascii="Times New Roman" w:hAnsi="Times New Roman" w:cs="Times New Roman"/>
          <w:sz w:val="24"/>
          <w:szCs w:val="24"/>
        </w:rPr>
      </w:pPr>
      <w:r w:rsidRPr="004B4183">
        <w:rPr>
          <w:rFonts w:ascii="Times New Roman" w:hAnsi="Times New Roman" w:cs="Times New Roman"/>
          <w:sz w:val="24"/>
          <w:szCs w:val="24"/>
        </w:rPr>
        <w:t>Заявитель: ________________________________________________ _______________</w:t>
      </w:r>
    </w:p>
    <w:p w:rsidR="00D57135" w:rsidRPr="004B4183" w:rsidRDefault="00D57135" w:rsidP="004B4183">
      <w:pPr>
        <w:pStyle w:val="ConsPlusNonformat"/>
        <w:jc w:val="both"/>
        <w:rPr>
          <w:rFonts w:ascii="Times New Roman" w:hAnsi="Times New Roman" w:cs="Times New Roman"/>
          <w:sz w:val="24"/>
          <w:szCs w:val="24"/>
        </w:rPr>
      </w:pPr>
      <w:proofErr w:type="gramStart"/>
      <w:r w:rsidRPr="004B4183">
        <w:rPr>
          <w:rFonts w:ascii="Times New Roman" w:hAnsi="Times New Roman" w:cs="Times New Roman"/>
          <w:sz w:val="24"/>
          <w:szCs w:val="24"/>
        </w:rPr>
        <w:t>(ФИО заявителя (представителя)/должность,        (подпись)</w:t>
      </w:r>
      <w:proofErr w:type="gramEnd"/>
    </w:p>
    <w:p w:rsidR="00D57135" w:rsidRPr="004B4183" w:rsidRDefault="00D57135" w:rsidP="004B4183">
      <w:pPr>
        <w:pStyle w:val="ConsPlusNonformat"/>
        <w:jc w:val="both"/>
        <w:rPr>
          <w:rFonts w:ascii="Times New Roman" w:hAnsi="Times New Roman" w:cs="Times New Roman"/>
          <w:sz w:val="24"/>
          <w:szCs w:val="24"/>
        </w:rPr>
      </w:pPr>
      <w:r w:rsidRPr="004B4183">
        <w:rPr>
          <w:rFonts w:ascii="Times New Roman" w:hAnsi="Times New Roman" w:cs="Times New Roman"/>
          <w:sz w:val="24"/>
          <w:szCs w:val="24"/>
        </w:rPr>
        <w:t>ФИО юридического лица (представителя)</w:t>
      </w:r>
    </w:p>
    <w:p w:rsidR="00D57135" w:rsidRPr="004B4183" w:rsidRDefault="00D57135" w:rsidP="004B4183">
      <w:pPr>
        <w:pStyle w:val="ConsPlusNonformat"/>
        <w:jc w:val="both"/>
        <w:rPr>
          <w:rFonts w:ascii="Times New Roman" w:hAnsi="Times New Roman" w:cs="Times New Roman"/>
          <w:sz w:val="24"/>
          <w:szCs w:val="24"/>
        </w:rPr>
      </w:pPr>
      <w:r w:rsidRPr="004B4183">
        <w:rPr>
          <w:rFonts w:ascii="Times New Roman" w:hAnsi="Times New Roman" w:cs="Times New Roman"/>
          <w:sz w:val="24"/>
          <w:szCs w:val="24"/>
        </w:rPr>
        <w:t>"___" _______________ 20___ г.</w:t>
      </w:r>
    </w:p>
    <w:p w:rsidR="00D57135" w:rsidRPr="004B4183" w:rsidRDefault="00D57135" w:rsidP="004B4183">
      <w:pPr>
        <w:autoSpaceDE w:val="0"/>
        <w:autoSpaceDN w:val="0"/>
        <w:adjustRightInd w:val="0"/>
        <w:spacing w:after="0" w:line="240" w:lineRule="auto"/>
        <w:jc w:val="both"/>
        <w:rPr>
          <w:rFonts w:ascii="Times New Roman" w:hAnsi="Times New Roman" w:cs="Times New Roman"/>
          <w:bCs/>
          <w:sz w:val="24"/>
          <w:szCs w:val="24"/>
        </w:rPr>
      </w:pPr>
    </w:p>
    <w:p w:rsidR="00D57135" w:rsidRPr="004B4183" w:rsidRDefault="00D57135" w:rsidP="004B4183">
      <w:pPr>
        <w:autoSpaceDE w:val="0"/>
        <w:autoSpaceDN w:val="0"/>
        <w:adjustRightInd w:val="0"/>
        <w:spacing w:after="0" w:line="240" w:lineRule="auto"/>
        <w:jc w:val="both"/>
        <w:rPr>
          <w:rFonts w:ascii="Times New Roman" w:hAnsi="Times New Roman" w:cs="Times New Roman"/>
          <w:bCs/>
          <w:sz w:val="24"/>
          <w:szCs w:val="24"/>
        </w:rPr>
      </w:pPr>
    </w:p>
    <w:p w:rsidR="00D57135" w:rsidRPr="004B4183"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4B4183"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2B46EB" w:rsidRPr="004B4183" w:rsidRDefault="002B46EB" w:rsidP="00D57135">
      <w:pPr>
        <w:autoSpaceDE w:val="0"/>
        <w:autoSpaceDN w:val="0"/>
        <w:adjustRightInd w:val="0"/>
        <w:spacing w:after="0" w:line="240" w:lineRule="auto"/>
        <w:jc w:val="both"/>
        <w:rPr>
          <w:rFonts w:ascii="Times New Roman" w:hAnsi="Times New Roman" w:cs="Times New Roman"/>
          <w:bCs/>
          <w:sz w:val="24"/>
          <w:szCs w:val="24"/>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D57135" w:rsidRPr="00D57135" w:rsidRDefault="00D57135" w:rsidP="00D57135">
      <w:pPr>
        <w:autoSpaceDE w:val="0"/>
        <w:autoSpaceDN w:val="0"/>
        <w:adjustRightInd w:val="0"/>
        <w:spacing w:after="0" w:line="240" w:lineRule="auto"/>
        <w:jc w:val="right"/>
        <w:outlineLvl w:val="1"/>
        <w:rPr>
          <w:rFonts w:ascii="Times New Roman" w:hAnsi="Times New Roman" w:cs="Times New Roman"/>
          <w:bCs/>
          <w:sz w:val="24"/>
          <w:szCs w:val="24"/>
        </w:rPr>
      </w:pPr>
      <w:r w:rsidRPr="00D57135">
        <w:rPr>
          <w:rFonts w:ascii="Times New Roman" w:hAnsi="Times New Roman" w:cs="Times New Roman"/>
          <w:bCs/>
          <w:sz w:val="24"/>
          <w:szCs w:val="24"/>
        </w:rPr>
        <w:t xml:space="preserve">Приложение </w:t>
      </w:r>
      <w:r w:rsidR="004D6A0A">
        <w:rPr>
          <w:rFonts w:ascii="Times New Roman" w:hAnsi="Times New Roman" w:cs="Times New Roman"/>
          <w:bCs/>
          <w:sz w:val="24"/>
          <w:szCs w:val="24"/>
        </w:rPr>
        <w:t>№</w:t>
      </w:r>
      <w:r w:rsidRPr="00D57135">
        <w:rPr>
          <w:rFonts w:ascii="Times New Roman" w:hAnsi="Times New Roman" w:cs="Times New Roman"/>
          <w:bCs/>
          <w:sz w:val="24"/>
          <w:szCs w:val="24"/>
        </w:rPr>
        <w:t xml:space="preserve"> 3</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к административному регламенту</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предоставления муниципальной услуги</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lastRenderedPageBreak/>
        <w:t>"Предоставление в аренду и безвозмездное</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пользование имущества, находящегося</w:t>
      </w:r>
    </w:p>
    <w:p w:rsidR="004614AE"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 xml:space="preserve">в муниципальной собственности </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w:t>
      </w:r>
    </w:p>
    <w:p w:rsidR="00D57135" w:rsidRP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bookmarkStart w:id="6" w:name="Par335"/>
      <w:bookmarkEnd w:id="6"/>
      <w:r w:rsidRPr="00D57135">
        <w:rPr>
          <w:rFonts w:ascii="Times New Roman" w:hAnsi="Times New Roman" w:cs="Times New Roman"/>
          <w:bCs/>
          <w:sz w:val="24"/>
          <w:szCs w:val="24"/>
        </w:rPr>
        <w:t>БЛОК-СХЕМА</w:t>
      </w: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r w:rsidRPr="00D57135">
        <w:rPr>
          <w:rFonts w:ascii="Times New Roman" w:hAnsi="Times New Roman" w:cs="Times New Roman"/>
          <w:bCs/>
          <w:sz w:val="24"/>
          <w:szCs w:val="24"/>
        </w:rPr>
        <w:t>ОФОРМЛЕНИЯ ДОГОВОРОВ В ОТНОШЕНИИ ОБЪЕКТОВ НЕДВИЖИМОГО</w:t>
      </w: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r w:rsidRPr="00D57135">
        <w:rPr>
          <w:rFonts w:ascii="Times New Roman" w:hAnsi="Times New Roman" w:cs="Times New Roman"/>
          <w:bCs/>
          <w:sz w:val="24"/>
          <w:szCs w:val="24"/>
        </w:rPr>
        <w:t>(ДВИЖИМОГО) ИМУЩЕСТВА БЕЗ ПРОВЕДЕНИЯ ТОРГОВ НА ПРАВО</w:t>
      </w: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r w:rsidRPr="00D57135">
        <w:rPr>
          <w:rFonts w:ascii="Times New Roman" w:hAnsi="Times New Roman" w:cs="Times New Roman"/>
          <w:bCs/>
          <w:sz w:val="24"/>
          <w:szCs w:val="24"/>
        </w:rPr>
        <w:t>ЗАКЛЮЧЕНИЯ ДОГОВОРОВ АРЕНДЫ, БЕЗВОЗМЕЗДНОГО ПОЛЬЗОВАНИЯ</w:t>
      </w:r>
    </w:p>
    <w:p w:rsid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6039EF" w:rsidRDefault="00676837" w:rsidP="00D5713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rect id="_x0000_s1026" style="position:absolute;left:0;text-align:left;margin-left:11.1pt;margin-top:3.05pt;width:479.4pt;height:46.8pt;z-index:251658240">
            <v:textbox>
              <w:txbxContent>
                <w:p w:rsidR="00336281" w:rsidRPr="006039EF" w:rsidRDefault="00336281" w:rsidP="001A2F6C">
                  <w:pPr>
                    <w:pStyle w:val="ConsPlusNonformat"/>
                    <w:jc w:val="center"/>
                    <w:rPr>
                      <w:rFonts w:ascii="Times New Roman" w:hAnsi="Times New Roman" w:cs="Times New Roman"/>
                    </w:rPr>
                  </w:pPr>
                  <w:r w:rsidRPr="006039EF">
                    <w:rPr>
                      <w:rFonts w:ascii="Times New Roman" w:hAnsi="Times New Roman" w:cs="Times New Roman"/>
                    </w:rPr>
                    <w:t>Прием и регистрация заявления о заключении</w:t>
                  </w:r>
                  <w:r>
                    <w:rPr>
                      <w:rFonts w:ascii="Times New Roman" w:hAnsi="Times New Roman" w:cs="Times New Roman"/>
                    </w:rPr>
                    <w:t xml:space="preserve"> договоров в отношении объектов </w:t>
                  </w:r>
                  <w:r w:rsidRPr="006039EF">
                    <w:rPr>
                      <w:rFonts w:ascii="Times New Roman" w:hAnsi="Times New Roman" w:cs="Times New Roman"/>
                    </w:rPr>
                    <w:t>недвижимого (движимого) имущества без проведения торгов на право</w:t>
                  </w:r>
                  <w:r>
                    <w:rPr>
                      <w:rFonts w:ascii="Times New Roman" w:hAnsi="Times New Roman" w:cs="Times New Roman"/>
                    </w:rPr>
                    <w:t xml:space="preserve"> </w:t>
                  </w:r>
                  <w:r w:rsidRPr="006039EF">
                    <w:rPr>
                      <w:rFonts w:ascii="Times New Roman" w:hAnsi="Times New Roman" w:cs="Times New Roman"/>
                    </w:rPr>
                    <w:t>заключения договора аренды, безвозмездного пользования с приложенными</w:t>
                  </w:r>
                  <w:r>
                    <w:rPr>
                      <w:rFonts w:ascii="Times New Roman" w:hAnsi="Times New Roman" w:cs="Times New Roman"/>
                    </w:rPr>
                    <w:t xml:space="preserve"> </w:t>
                  </w:r>
                  <w:r w:rsidRPr="006039EF">
                    <w:rPr>
                      <w:rFonts w:ascii="Times New Roman" w:hAnsi="Times New Roman" w:cs="Times New Roman"/>
                    </w:rPr>
                    <w:t>документами</w:t>
                  </w:r>
                </w:p>
              </w:txbxContent>
            </v:textbox>
          </v:rect>
        </w:pict>
      </w:r>
    </w:p>
    <w:p w:rsidR="006039EF" w:rsidRDefault="006039EF" w:rsidP="00D57135">
      <w:pPr>
        <w:autoSpaceDE w:val="0"/>
        <w:autoSpaceDN w:val="0"/>
        <w:adjustRightInd w:val="0"/>
        <w:spacing w:after="0" w:line="240" w:lineRule="auto"/>
        <w:jc w:val="both"/>
        <w:rPr>
          <w:rFonts w:ascii="Times New Roman" w:hAnsi="Times New Roman" w:cs="Times New Roman"/>
          <w:bCs/>
          <w:sz w:val="24"/>
          <w:szCs w:val="24"/>
        </w:rPr>
      </w:pPr>
    </w:p>
    <w:p w:rsidR="006039EF" w:rsidRDefault="006039EF" w:rsidP="00D57135">
      <w:pPr>
        <w:autoSpaceDE w:val="0"/>
        <w:autoSpaceDN w:val="0"/>
        <w:adjustRightInd w:val="0"/>
        <w:spacing w:after="0" w:line="240" w:lineRule="auto"/>
        <w:jc w:val="both"/>
        <w:rPr>
          <w:rFonts w:ascii="Times New Roman" w:hAnsi="Times New Roman" w:cs="Times New Roman"/>
          <w:bCs/>
          <w:sz w:val="24"/>
          <w:szCs w:val="24"/>
        </w:rPr>
      </w:pPr>
    </w:p>
    <w:p w:rsidR="006039EF" w:rsidRDefault="00676837" w:rsidP="00D5713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type id="_x0000_t32" coordsize="21600,21600" o:spt="32" o:oned="t" path="m,l21600,21600e" filled="f">
            <v:path arrowok="t" fillok="f" o:connecttype="none"/>
            <o:lock v:ext="edit" shapetype="t"/>
          </v:shapetype>
          <v:shape id="_x0000_s1040" type="#_x0000_t32" style="position:absolute;left:0;text-align:left;margin-left:382.5pt;margin-top:8.45pt;width:0;height:16.8pt;z-index:251670528" o:connectortype="straight">
            <v:stroke endarrow="block"/>
          </v:shape>
        </w:pict>
      </w:r>
      <w:r>
        <w:rPr>
          <w:rFonts w:ascii="Times New Roman" w:hAnsi="Times New Roman" w:cs="Times New Roman"/>
          <w:bCs/>
          <w:noProof/>
          <w:sz w:val="24"/>
          <w:szCs w:val="24"/>
        </w:rPr>
        <w:pict>
          <v:shape id="_x0000_s1039" type="#_x0000_t32" style="position:absolute;left:0;text-align:left;margin-left:104.7pt;margin-top:8.45pt;width:0;height:16.8pt;z-index:251669504" o:connectortype="straight">
            <v:stroke endarrow="block"/>
          </v:shape>
        </w:pict>
      </w:r>
    </w:p>
    <w:p w:rsidR="006039EF" w:rsidRDefault="00676837" w:rsidP="00D57135">
      <w:pPr>
        <w:autoSpaceDE w:val="0"/>
        <w:autoSpaceDN w:val="0"/>
        <w:adjustRightInd w:val="0"/>
        <w:spacing w:after="0" w:line="240" w:lineRule="auto"/>
        <w:jc w:val="both"/>
        <w:rPr>
          <w:rFonts w:ascii="Times New Roman" w:hAnsi="Times New Roman" w:cs="Times New Roman"/>
          <w:bCs/>
          <w:sz w:val="24"/>
          <w:szCs w:val="24"/>
        </w:rPr>
      </w:pPr>
      <w:r w:rsidRPr="00676837">
        <w:rPr>
          <w:noProof/>
          <w:sz w:val="18"/>
          <w:szCs w:val="18"/>
        </w:rPr>
        <w:pict>
          <v:rect id="_x0000_s1030" style="position:absolute;left:0;text-align:left;margin-left:269.7pt;margin-top:11.45pt;width:220.8pt;height:46.8pt;z-index:251661312">
            <v:textbox>
              <w:txbxContent>
                <w:p w:rsidR="00336281" w:rsidRPr="006039EF" w:rsidRDefault="00336281" w:rsidP="006039EF">
                  <w:pPr>
                    <w:jc w:val="center"/>
                    <w:rPr>
                      <w:rFonts w:ascii="Times New Roman" w:hAnsi="Times New Roman" w:cs="Times New Roman"/>
                      <w:sz w:val="20"/>
                      <w:szCs w:val="20"/>
                    </w:rPr>
                  </w:pPr>
                  <w:r w:rsidRPr="006039EF">
                    <w:rPr>
                      <w:rFonts w:ascii="Times New Roman" w:hAnsi="Times New Roman" w:cs="Times New Roman"/>
                      <w:sz w:val="20"/>
                      <w:szCs w:val="20"/>
                    </w:rPr>
                    <w:t>Предоставленные заявителем документы по форме и (или) содержанию</w:t>
                  </w:r>
                  <w:r>
                    <w:rPr>
                      <w:rFonts w:ascii="Times New Roman" w:hAnsi="Times New Roman" w:cs="Times New Roman"/>
                      <w:sz w:val="20"/>
                      <w:szCs w:val="20"/>
                    </w:rPr>
                    <w:t xml:space="preserve"> не</w:t>
                  </w:r>
                  <w:r w:rsidRPr="006039EF">
                    <w:rPr>
                      <w:rFonts w:ascii="Times New Roman" w:hAnsi="Times New Roman" w:cs="Times New Roman"/>
                      <w:sz w:val="20"/>
                      <w:szCs w:val="20"/>
                    </w:rPr>
                    <w:t xml:space="preserve"> соответствуют требованиям действующего законодательства</w:t>
                  </w:r>
                </w:p>
              </w:txbxContent>
            </v:textbox>
          </v:rect>
        </w:pict>
      </w:r>
      <w:r>
        <w:rPr>
          <w:rFonts w:ascii="Times New Roman" w:hAnsi="Times New Roman" w:cs="Times New Roman"/>
          <w:bCs/>
          <w:noProof/>
          <w:sz w:val="24"/>
          <w:szCs w:val="24"/>
        </w:rPr>
        <w:pict>
          <v:rect id="_x0000_s1028" style="position:absolute;left:0;text-align:left;margin-left:14.1pt;margin-top:11.45pt;width:218.4pt;height:46.8pt;z-index:251659264">
            <v:textbox>
              <w:txbxContent>
                <w:p w:rsidR="00336281" w:rsidRPr="006039EF" w:rsidRDefault="00336281" w:rsidP="006039EF">
                  <w:pPr>
                    <w:jc w:val="center"/>
                    <w:rPr>
                      <w:rFonts w:ascii="Times New Roman" w:hAnsi="Times New Roman" w:cs="Times New Roman"/>
                      <w:sz w:val="20"/>
                      <w:szCs w:val="20"/>
                    </w:rPr>
                  </w:pPr>
                  <w:r w:rsidRPr="006039EF">
                    <w:rPr>
                      <w:rFonts w:ascii="Times New Roman" w:hAnsi="Times New Roman" w:cs="Times New Roman"/>
                      <w:sz w:val="20"/>
                      <w:szCs w:val="20"/>
                    </w:rPr>
                    <w:t>Предоставленные заявителем документы по форме   и (или) содержанию соответствуют требованиям</w:t>
                  </w:r>
                  <w:r>
                    <w:rPr>
                      <w:rFonts w:ascii="Times New Roman" w:hAnsi="Times New Roman" w:cs="Times New Roman"/>
                      <w:sz w:val="20"/>
                      <w:szCs w:val="20"/>
                    </w:rPr>
                    <w:t xml:space="preserve"> </w:t>
                  </w:r>
                  <w:r w:rsidRPr="006039EF">
                    <w:rPr>
                      <w:rFonts w:ascii="Times New Roman" w:hAnsi="Times New Roman" w:cs="Times New Roman"/>
                      <w:sz w:val="20"/>
                      <w:szCs w:val="20"/>
                    </w:rPr>
                    <w:t>действующего законодательства</w:t>
                  </w:r>
                </w:p>
              </w:txbxContent>
            </v:textbox>
          </v:rect>
        </w:pict>
      </w:r>
    </w:p>
    <w:p w:rsidR="006039EF" w:rsidRDefault="006039EF" w:rsidP="006039EF">
      <w:pPr>
        <w:tabs>
          <w:tab w:val="left" w:pos="570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6039EF" w:rsidRDefault="006039EF" w:rsidP="00D57135">
      <w:pPr>
        <w:autoSpaceDE w:val="0"/>
        <w:autoSpaceDN w:val="0"/>
        <w:adjustRightInd w:val="0"/>
        <w:spacing w:after="0" w:line="240" w:lineRule="auto"/>
        <w:jc w:val="both"/>
        <w:rPr>
          <w:rFonts w:ascii="Times New Roman" w:hAnsi="Times New Roman" w:cs="Times New Roman"/>
          <w:bCs/>
          <w:sz w:val="24"/>
          <w:szCs w:val="24"/>
        </w:rPr>
      </w:pPr>
    </w:p>
    <w:p w:rsidR="006039EF" w:rsidRPr="00D57135" w:rsidRDefault="006039EF" w:rsidP="00D57135">
      <w:pPr>
        <w:autoSpaceDE w:val="0"/>
        <w:autoSpaceDN w:val="0"/>
        <w:adjustRightInd w:val="0"/>
        <w:spacing w:after="0" w:line="240" w:lineRule="auto"/>
        <w:jc w:val="both"/>
        <w:rPr>
          <w:rFonts w:ascii="Times New Roman" w:hAnsi="Times New Roman" w:cs="Times New Roman"/>
          <w:bCs/>
          <w:sz w:val="24"/>
          <w:szCs w:val="24"/>
        </w:rPr>
      </w:pPr>
    </w:p>
    <w:p w:rsidR="006039EF" w:rsidRDefault="00676837" w:rsidP="00D57135">
      <w:pPr>
        <w:pStyle w:val="ConsPlusNonformat"/>
        <w:rPr>
          <w:sz w:val="18"/>
          <w:szCs w:val="18"/>
        </w:rPr>
      </w:pPr>
      <w:r>
        <w:rPr>
          <w:noProof/>
          <w:sz w:val="18"/>
          <w:szCs w:val="18"/>
        </w:rPr>
        <w:pict>
          <v:shape id="_x0000_s1042" type="#_x0000_t32" style="position:absolute;margin-left:385.5pt;margin-top:3.05pt;width:.6pt;height:21.6pt;z-index:251672576" o:connectortype="straight">
            <v:stroke endarrow="block"/>
          </v:shape>
        </w:pict>
      </w:r>
      <w:r>
        <w:rPr>
          <w:noProof/>
          <w:sz w:val="18"/>
          <w:szCs w:val="18"/>
        </w:rPr>
        <w:pict>
          <v:shape id="_x0000_s1041" type="#_x0000_t32" style="position:absolute;margin-left:104.7pt;margin-top:3.05pt;width:0;height:21.6pt;z-index:251671552" o:connectortype="straight">
            <v:stroke endarrow="block"/>
          </v:shape>
        </w:pict>
      </w:r>
    </w:p>
    <w:p w:rsidR="006039EF" w:rsidRDefault="006039EF" w:rsidP="00D57135">
      <w:pPr>
        <w:pStyle w:val="ConsPlusNonformat"/>
        <w:rPr>
          <w:sz w:val="18"/>
          <w:szCs w:val="18"/>
        </w:rPr>
      </w:pPr>
    </w:p>
    <w:p w:rsidR="006039EF" w:rsidRDefault="00676837" w:rsidP="00D57135">
      <w:pPr>
        <w:pStyle w:val="ConsPlusNonformat"/>
        <w:rPr>
          <w:sz w:val="18"/>
          <w:szCs w:val="18"/>
        </w:rPr>
      </w:pPr>
      <w:r>
        <w:rPr>
          <w:noProof/>
          <w:sz w:val="18"/>
          <w:szCs w:val="18"/>
        </w:rPr>
        <w:pict>
          <v:rect id="_x0000_s1033" style="position:absolute;margin-left:269.7pt;margin-top:4.3pt;width:218.4pt;height:31.2pt;z-index:251663360">
            <v:textbox>
              <w:txbxContent>
                <w:p w:rsidR="00336281" w:rsidRPr="006039EF" w:rsidRDefault="00336281" w:rsidP="006039EF">
                  <w:pPr>
                    <w:jc w:val="center"/>
                    <w:rPr>
                      <w:rFonts w:ascii="Times New Roman" w:hAnsi="Times New Roman" w:cs="Times New Roman"/>
                      <w:sz w:val="20"/>
                      <w:szCs w:val="20"/>
                    </w:rPr>
                  </w:pPr>
                  <w:r>
                    <w:rPr>
                      <w:rFonts w:ascii="Times New Roman" w:hAnsi="Times New Roman" w:cs="Times New Roman"/>
                      <w:sz w:val="20"/>
                      <w:szCs w:val="20"/>
                    </w:rPr>
                    <w:t>Отказ заявителю в приеме и регистрации заявления с приложенными документами</w:t>
                  </w:r>
                </w:p>
              </w:txbxContent>
            </v:textbox>
          </v:rect>
        </w:pict>
      </w:r>
      <w:r>
        <w:rPr>
          <w:noProof/>
          <w:sz w:val="18"/>
          <w:szCs w:val="18"/>
        </w:rPr>
        <w:pict>
          <v:rect id="_x0000_s1031" style="position:absolute;margin-left:14.1pt;margin-top:4.3pt;width:218.4pt;height:49.8pt;z-index:251662336">
            <v:textbox>
              <w:txbxContent>
                <w:p w:rsidR="00336281" w:rsidRPr="006039EF" w:rsidRDefault="00336281" w:rsidP="006039EF">
                  <w:pPr>
                    <w:jc w:val="center"/>
                    <w:rPr>
                      <w:rFonts w:ascii="Times New Roman" w:hAnsi="Times New Roman" w:cs="Times New Roman"/>
                      <w:sz w:val="20"/>
                      <w:szCs w:val="20"/>
                    </w:rPr>
                  </w:pPr>
                  <w:r w:rsidRPr="006039EF">
                    <w:rPr>
                      <w:rFonts w:ascii="Times New Roman" w:hAnsi="Times New Roman" w:cs="Times New Roman"/>
                      <w:sz w:val="20"/>
                      <w:szCs w:val="20"/>
                    </w:rPr>
                    <w:t>Рассмотрение заявления и приложенных документов на наличие оснований для отказа в предоставлении муниципальной услуги</w:t>
                  </w:r>
                </w:p>
              </w:txbxContent>
            </v:textbox>
          </v:rect>
        </w:pict>
      </w:r>
    </w:p>
    <w:p w:rsidR="006039EF" w:rsidRDefault="006039EF" w:rsidP="00D57135">
      <w:pPr>
        <w:pStyle w:val="ConsPlusNonformat"/>
        <w:rPr>
          <w:sz w:val="18"/>
          <w:szCs w:val="18"/>
        </w:rPr>
      </w:pPr>
    </w:p>
    <w:p w:rsidR="006039EF" w:rsidRDefault="006039EF" w:rsidP="00D57135">
      <w:pPr>
        <w:pStyle w:val="ConsPlusNonformat"/>
        <w:rPr>
          <w:sz w:val="18"/>
          <w:szCs w:val="18"/>
        </w:rPr>
      </w:pPr>
    </w:p>
    <w:p w:rsidR="006039EF" w:rsidRDefault="006039EF" w:rsidP="00D57135">
      <w:pPr>
        <w:pStyle w:val="ConsPlusNonformat"/>
        <w:rPr>
          <w:sz w:val="18"/>
          <w:szCs w:val="18"/>
        </w:rPr>
      </w:pPr>
    </w:p>
    <w:p w:rsidR="006039EF" w:rsidRDefault="006039EF" w:rsidP="00D57135">
      <w:pPr>
        <w:pStyle w:val="ConsPlusNonformat"/>
        <w:rPr>
          <w:sz w:val="18"/>
          <w:szCs w:val="18"/>
        </w:rPr>
      </w:pPr>
    </w:p>
    <w:p w:rsidR="006039EF" w:rsidRDefault="00676837" w:rsidP="00D57135">
      <w:pPr>
        <w:pStyle w:val="ConsPlusNonformat"/>
        <w:rPr>
          <w:sz w:val="18"/>
          <w:szCs w:val="18"/>
        </w:rPr>
      </w:pPr>
      <w:r>
        <w:rPr>
          <w:noProof/>
          <w:sz w:val="18"/>
          <w:szCs w:val="18"/>
        </w:rPr>
        <w:pict>
          <v:shape id="_x0000_s1044" type="#_x0000_t32" style="position:absolute;margin-left:180.3pt;margin-top:3.1pt;width:0;height:26.4pt;z-index:251674624" o:connectortype="straight">
            <v:stroke endarrow="block"/>
          </v:shape>
        </w:pict>
      </w:r>
      <w:r>
        <w:rPr>
          <w:noProof/>
          <w:sz w:val="18"/>
          <w:szCs w:val="18"/>
        </w:rPr>
        <w:pict>
          <v:shape id="_x0000_s1043" type="#_x0000_t32" style="position:absolute;margin-left:59.7pt;margin-top:3.1pt;width:0;height:26.4pt;z-index:251673600" o:connectortype="straight">
            <v:stroke endarrow="block"/>
          </v:shape>
        </w:pict>
      </w:r>
    </w:p>
    <w:p w:rsidR="006039EF" w:rsidRDefault="006039EF" w:rsidP="00D57135">
      <w:pPr>
        <w:pStyle w:val="ConsPlusNonformat"/>
        <w:rPr>
          <w:sz w:val="18"/>
          <w:szCs w:val="18"/>
        </w:rPr>
      </w:pPr>
    </w:p>
    <w:p w:rsidR="006039EF" w:rsidRDefault="00676837" w:rsidP="00D57135">
      <w:pPr>
        <w:pStyle w:val="ConsPlusNonformat"/>
        <w:rPr>
          <w:sz w:val="18"/>
          <w:szCs w:val="18"/>
        </w:rPr>
      </w:pPr>
      <w:r>
        <w:rPr>
          <w:noProof/>
          <w:sz w:val="18"/>
          <w:szCs w:val="18"/>
        </w:rPr>
        <w:pict>
          <v:rect id="_x0000_s1035" style="position:absolute;margin-left:128.7pt;margin-top:9.1pt;width:103.8pt;height:84pt;z-index:251665408">
            <v:textbox>
              <w:txbxContent>
                <w:p w:rsidR="00336281" w:rsidRPr="006039EF" w:rsidRDefault="00336281" w:rsidP="006039EF">
                  <w:pPr>
                    <w:jc w:val="center"/>
                    <w:rPr>
                      <w:rFonts w:ascii="Times New Roman" w:hAnsi="Times New Roman" w:cs="Times New Roman"/>
                      <w:sz w:val="20"/>
                      <w:szCs w:val="20"/>
                    </w:rPr>
                  </w:pPr>
                  <w:r>
                    <w:rPr>
                      <w:rFonts w:ascii="Times New Roman" w:hAnsi="Times New Roman" w:cs="Times New Roman"/>
                      <w:sz w:val="20"/>
                      <w:szCs w:val="20"/>
                    </w:rPr>
                    <w:t>Имеются основания для отказа в предоставлении муниципальной услуги</w:t>
                  </w:r>
                </w:p>
              </w:txbxContent>
            </v:textbox>
          </v:rect>
        </w:pict>
      </w:r>
      <w:r>
        <w:rPr>
          <w:noProof/>
          <w:sz w:val="18"/>
          <w:szCs w:val="18"/>
        </w:rPr>
        <w:pict>
          <v:rect id="_x0000_s1034" style="position:absolute;margin-left:11.1pt;margin-top:9.1pt;width:103.8pt;height:84pt;z-index:251664384">
            <v:textbox>
              <w:txbxContent>
                <w:p w:rsidR="00336281" w:rsidRPr="006039EF" w:rsidRDefault="00336281" w:rsidP="006039EF">
                  <w:pPr>
                    <w:jc w:val="center"/>
                    <w:rPr>
                      <w:rFonts w:ascii="Times New Roman" w:hAnsi="Times New Roman" w:cs="Times New Roman"/>
                      <w:sz w:val="20"/>
                      <w:szCs w:val="20"/>
                    </w:rPr>
                  </w:pPr>
                  <w:r>
                    <w:rPr>
                      <w:rFonts w:ascii="Times New Roman" w:hAnsi="Times New Roman" w:cs="Times New Roman"/>
                      <w:sz w:val="20"/>
                      <w:szCs w:val="20"/>
                    </w:rPr>
                    <w:t>Отсутствуют основания для отказа в предоставлении муниципальной услуги</w:t>
                  </w:r>
                </w:p>
              </w:txbxContent>
            </v:textbox>
          </v:rect>
        </w:pict>
      </w:r>
    </w:p>
    <w:p w:rsidR="006039EF" w:rsidRDefault="006039EF" w:rsidP="00D57135">
      <w:pPr>
        <w:pStyle w:val="ConsPlusNonformat"/>
        <w:rPr>
          <w:sz w:val="18"/>
          <w:szCs w:val="18"/>
        </w:rPr>
      </w:pPr>
    </w:p>
    <w:p w:rsidR="006039EF" w:rsidRDefault="006039EF" w:rsidP="00D57135">
      <w:pPr>
        <w:pStyle w:val="ConsPlusNonformat"/>
        <w:rPr>
          <w:sz w:val="18"/>
          <w:szCs w:val="18"/>
        </w:rPr>
      </w:pPr>
    </w:p>
    <w:p w:rsidR="006039EF" w:rsidRDefault="006039EF" w:rsidP="00D57135">
      <w:pPr>
        <w:pStyle w:val="ConsPlusNonformat"/>
        <w:rPr>
          <w:sz w:val="18"/>
          <w:szCs w:val="18"/>
        </w:rPr>
      </w:pPr>
    </w:p>
    <w:p w:rsidR="006039EF" w:rsidRDefault="006039EF" w:rsidP="00D57135">
      <w:pPr>
        <w:pStyle w:val="ConsPlusNonformat"/>
        <w:rPr>
          <w:sz w:val="18"/>
          <w:szCs w:val="18"/>
        </w:rPr>
      </w:pPr>
    </w:p>
    <w:p w:rsidR="006039EF" w:rsidRDefault="006039EF" w:rsidP="00D57135">
      <w:pPr>
        <w:pStyle w:val="ConsPlusNonformat"/>
        <w:rPr>
          <w:sz w:val="18"/>
          <w:szCs w:val="18"/>
        </w:rPr>
      </w:pPr>
    </w:p>
    <w:p w:rsidR="006039EF" w:rsidRDefault="006039EF" w:rsidP="00D57135">
      <w:pPr>
        <w:pStyle w:val="ConsPlusNonformat"/>
        <w:rPr>
          <w:sz w:val="18"/>
          <w:szCs w:val="18"/>
        </w:rPr>
      </w:pPr>
    </w:p>
    <w:p w:rsidR="006039EF" w:rsidRDefault="006039EF" w:rsidP="00D57135">
      <w:pPr>
        <w:pStyle w:val="ConsPlusNonformat"/>
        <w:rPr>
          <w:sz w:val="18"/>
          <w:szCs w:val="18"/>
        </w:rPr>
      </w:pPr>
    </w:p>
    <w:p w:rsidR="006039EF" w:rsidRDefault="006039EF" w:rsidP="00D57135">
      <w:pPr>
        <w:pStyle w:val="ConsPlusNonformat"/>
        <w:rPr>
          <w:sz w:val="18"/>
          <w:szCs w:val="18"/>
        </w:rPr>
      </w:pPr>
    </w:p>
    <w:p w:rsidR="006039EF" w:rsidRDefault="00676837" w:rsidP="00D57135">
      <w:pPr>
        <w:pStyle w:val="ConsPlusNonformat"/>
        <w:rPr>
          <w:sz w:val="18"/>
          <w:szCs w:val="18"/>
        </w:rPr>
      </w:pPr>
      <w:r>
        <w:rPr>
          <w:noProof/>
          <w:sz w:val="18"/>
          <w:szCs w:val="18"/>
        </w:rPr>
        <w:pict>
          <v:shape id="_x0000_s1046" type="#_x0000_t32" style="position:absolute;margin-left:180.3pt;margin-top:1.35pt;width:0;height:24.6pt;z-index:251676672" o:connectortype="straight">
            <v:stroke endarrow="block"/>
          </v:shape>
        </w:pict>
      </w:r>
      <w:r>
        <w:rPr>
          <w:noProof/>
          <w:sz w:val="18"/>
          <w:szCs w:val="18"/>
        </w:rPr>
        <w:pict>
          <v:shape id="_x0000_s1045" type="#_x0000_t32" style="position:absolute;margin-left:59.7pt;margin-top:1.35pt;width:0;height:24.6pt;z-index:251675648" o:connectortype="straight">
            <v:stroke endarrow="block"/>
          </v:shape>
        </w:pict>
      </w:r>
    </w:p>
    <w:p w:rsidR="006039EF" w:rsidRDefault="006039EF" w:rsidP="00D57135">
      <w:pPr>
        <w:pStyle w:val="ConsPlusNonformat"/>
        <w:rPr>
          <w:sz w:val="18"/>
          <w:szCs w:val="18"/>
        </w:rPr>
      </w:pPr>
    </w:p>
    <w:p w:rsidR="006039EF" w:rsidRDefault="00676837" w:rsidP="00D57135">
      <w:pPr>
        <w:pStyle w:val="ConsPlusNonformat"/>
        <w:rPr>
          <w:sz w:val="18"/>
          <w:szCs w:val="18"/>
        </w:rPr>
      </w:pPr>
      <w:r>
        <w:rPr>
          <w:noProof/>
          <w:sz w:val="18"/>
          <w:szCs w:val="18"/>
        </w:rPr>
        <w:pict>
          <v:rect id="_x0000_s1036" style="position:absolute;margin-left:128.7pt;margin-top:5.55pt;width:136.2pt;height:62.4pt;z-index:251666432">
            <v:textbox>
              <w:txbxContent>
                <w:p w:rsidR="00336281" w:rsidRPr="006039EF" w:rsidRDefault="00336281" w:rsidP="006039EF">
                  <w:pPr>
                    <w:jc w:val="center"/>
                    <w:rPr>
                      <w:rFonts w:ascii="Times New Roman" w:hAnsi="Times New Roman" w:cs="Times New Roman"/>
                      <w:sz w:val="20"/>
                      <w:szCs w:val="20"/>
                    </w:rPr>
                  </w:pPr>
                  <w:r>
                    <w:rPr>
                      <w:rFonts w:ascii="Times New Roman" w:hAnsi="Times New Roman" w:cs="Times New Roman"/>
                      <w:sz w:val="20"/>
                      <w:szCs w:val="20"/>
                    </w:rPr>
                    <w:t>Направление заявителю письменного уведомления об отказе в предоставлении муниципальной услуги</w:t>
                  </w:r>
                </w:p>
              </w:txbxContent>
            </v:textbox>
          </v:rect>
        </w:pict>
      </w:r>
      <w:r w:rsidRPr="00676837">
        <w:rPr>
          <w:rFonts w:ascii="Times New Roman" w:hAnsi="Times New Roman" w:cs="Times New Roman"/>
          <w:noProof/>
        </w:rPr>
        <w:pict>
          <v:rect id="_x0000_s1037" style="position:absolute;margin-left:11.1pt;margin-top:5.55pt;width:103.8pt;height:84pt;z-index:251667456">
            <v:textbox>
              <w:txbxContent>
                <w:p w:rsidR="00336281" w:rsidRPr="006039EF" w:rsidRDefault="00336281" w:rsidP="006039EF">
                  <w:pPr>
                    <w:jc w:val="center"/>
                    <w:rPr>
                      <w:rFonts w:ascii="Times New Roman" w:hAnsi="Times New Roman" w:cs="Times New Roman"/>
                      <w:sz w:val="20"/>
                      <w:szCs w:val="20"/>
                    </w:rPr>
                  </w:pPr>
                  <w:r>
                    <w:rPr>
                      <w:rFonts w:ascii="Times New Roman" w:hAnsi="Times New Roman" w:cs="Times New Roman"/>
                      <w:sz w:val="20"/>
                      <w:szCs w:val="20"/>
                    </w:rPr>
                    <w:t>Оформление договоров в отношении объектов  имущества</w:t>
                  </w:r>
                </w:p>
              </w:txbxContent>
            </v:textbox>
          </v:rect>
        </w:pict>
      </w:r>
    </w:p>
    <w:p w:rsidR="006039EF" w:rsidRDefault="006039EF" w:rsidP="00D57135">
      <w:pPr>
        <w:pStyle w:val="ConsPlusNonformat"/>
        <w:rPr>
          <w:sz w:val="18"/>
          <w:szCs w:val="18"/>
        </w:rPr>
      </w:pPr>
    </w:p>
    <w:p w:rsidR="006039EF" w:rsidRDefault="006039EF" w:rsidP="00D57135">
      <w:pPr>
        <w:pStyle w:val="ConsPlusNonformat"/>
        <w:rPr>
          <w:sz w:val="18"/>
          <w:szCs w:val="18"/>
        </w:rPr>
      </w:pPr>
    </w:p>
    <w:p w:rsidR="006039EF" w:rsidRDefault="006039EF" w:rsidP="00D57135">
      <w:pPr>
        <w:pStyle w:val="ConsPlusNonformat"/>
        <w:rPr>
          <w:sz w:val="18"/>
          <w:szCs w:val="18"/>
        </w:rPr>
      </w:pPr>
    </w:p>
    <w:p w:rsidR="006039EF" w:rsidRDefault="006039EF" w:rsidP="00D57135">
      <w:pPr>
        <w:pStyle w:val="ConsPlusNonformat"/>
        <w:rPr>
          <w:sz w:val="18"/>
          <w:szCs w:val="18"/>
        </w:rPr>
      </w:pPr>
    </w:p>
    <w:p w:rsidR="006039EF" w:rsidRDefault="006039EF" w:rsidP="00D57135">
      <w:pPr>
        <w:pStyle w:val="ConsPlusNonformat"/>
        <w:rPr>
          <w:sz w:val="18"/>
          <w:szCs w:val="18"/>
        </w:rPr>
      </w:pPr>
    </w:p>
    <w:p w:rsidR="006039EF" w:rsidRDefault="006039EF" w:rsidP="00D57135">
      <w:pPr>
        <w:pStyle w:val="ConsPlusNonformat"/>
        <w:rPr>
          <w:sz w:val="18"/>
          <w:szCs w:val="18"/>
        </w:rPr>
      </w:pPr>
    </w:p>
    <w:p w:rsidR="006039EF" w:rsidRDefault="006039EF" w:rsidP="00D57135">
      <w:pPr>
        <w:pStyle w:val="ConsPlusNonformat"/>
        <w:rPr>
          <w:sz w:val="18"/>
          <w:szCs w:val="18"/>
        </w:rPr>
      </w:pPr>
    </w:p>
    <w:p w:rsidR="006039EF" w:rsidRDefault="00676837" w:rsidP="00D57135">
      <w:pPr>
        <w:pStyle w:val="ConsPlusNonformat"/>
        <w:rPr>
          <w:sz w:val="18"/>
          <w:szCs w:val="18"/>
        </w:rPr>
      </w:pPr>
      <w:r>
        <w:rPr>
          <w:noProof/>
          <w:sz w:val="18"/>
          <w:szCs w:val="18"/>
        </w:rPr>
        <w:pict>
          <v:shape id="_x0000_s1047" type="#_x0000_t32" style="position:absolute;margin-left:59.7pt;margin-top:8pt;width:0;height:17.4pt;z-index:251677696" o:connectortype="straight">
            <v:stroke endarrow="block"/>
          </v:shape>
        </w:pict>
      </w:r>
    </w:p>
    <w:p w:rsidR="006039EF" w:rsidRDefault="006039EF" w:rsidP="00D57135">
      <w:pPr>
        <w:pStyle w:val="ConsPlusNonformat"/>
        <w:rPr>
          <w:sz w:val="18"/>
          <w:szCs w:val="18"/>
        </w:rPr>
      </w:pPr>
    </w:p>
    <w:p w:rsidR="001A2F6C" w:rsidRDefault="00676837" w:rsidP="00D57135">
      <w:pPr>
        <w:pStyle w:val="ConsPlusNonformat"/>
        <w:rPr>
          <w:sz w:val="18"/>
          <w:szCs w:val="18"/>
        </w:rPr>
      </w:pPr>
      <w:r>
        <w:rPr>
          <w:noProof/>
          <w:sz w:val="18"/>
          <w:szCs w:val="18"/>
        </w:rPr>
        <w:pict>
          <v:rect id="_x0000_s1038" style="position:absolute;margin-left:11.1pt;margin-top:5pt;width:218.4pt;height:60.6pt;z-index:251668480">
            <v:textbox>
              <w:txbxContent>
                <w:p w:rsidR="00336281" w:rsidRPr="006039EF" w:rsidRDefault="00336281" w:rsidP="001A2F6C">
                  <w:pPr>
                    <w:jc w:val="center"/>
                    <w:rPr>
                      <w:rFonts w:ascii="Times New Roman" w:hAnsi="Times New Roman" w:cs="Times New Roman"/>
                      <w:sz w:val="20"/>
                      <w:szCs w:val="20"/>
                    </w:rPr>
                  </w:pPr>
                  <w:proofErr w:type="gramStart"/>
                  <w:r>
                    <w:rPr>
                      <w:rFonts w:ascii="Times New Roman" w:hAnsi="Times New Roman" w:cs="Times New Roman"/>
                      <w:sz w:val="20"/>
                      <w:szCs w:val="20"/>
                    </w:rPr>
                    <w:t>Государственная</w:t>
                  </w:r>
                  <w:proofErr w:type="gramEnd"/>
                  <w:r>
                    <w:rPr>
                      <w:rFonts w:ascii="Times New Roman" w:hAnsi="Times New Roman" w:cs="Times New Roman"/>
                      <w:sz w:val="20"/>
                      <w:szCs w:val="20"/>
                    </w:rPr>
                    <w:t xml:space="preserve"> регистрации договоров аренды в отношении недвижимого имущества в случае заключения их на срок не менее одного года</w:t>
                  </w:r>
                </w:p>
              </w:txbxContent>
            </v:textbox>
          </v:rect>
        </w:pict>
      </w:r>
    </w:p>
    <w:p w:rsidR="001A2F6C" w:rsidRDefault="001A2F6C" w:rsidP="00D57135">
      <w:pPr>
        <w:pStyle w:val="ConsPlusNonformat"/>
        <w:rPr>
          <w:sz w:val="18"/>
          <w:szCs w:val="18"/>
        </w:rPr>
      </w:pPr>
    </w:p>
    <w:p w:rsidR="001A2F6C" w:rsidRDefault="001A2F6C" w:rsidP="00D57135">
      <w:pPr>
        <w:pStyle w:val="ConsPlusNonformat"/>
        <w:rPr>
          <w:sz w:val="18"/>
          <w:szCs w:val="18"/>
        </w:rPr>
      </w:pPr>
    </w:p>
    <w:p w:rsidR="001A2F6C" w:rsidRDefault="001A2F6C" w:rsidP="00D57135">
      <w:pPr>
        <w:pStyle w:val="ConsPlusNonformat"/>
        <w:rPr>
          <w:sz w:val="18"/>
          <w:szCs w:val="18"/>
        </w:rPr>
      </w:pPr>
    </w:p>
    <w:p w:rsidR="001A2F6C" w:rsidRDefault="001A2F6C" w:rsidP="00D57135">
      <w:pPr>
        <w:pStyle w:val="ConsPlusNonformat"/>
        <w:rPr>
          <w:sz w:val="18"/>
          <w:szCs w:val="18"/>
        </w:rPr>
      </w:pPr>
    </w:p>
    <w:p w:rsidR="001A2F6C" w:rsidRDefault="001A2F6C" w:rsidP="00D57135">
      <w:pPr>
        <w:pStyle w:val="ConsPlusNonformat"/>
        <w:rPr>
          <w:sz w:val="18"/>
          <w:szCs w:val="18"/>
        </w:rPr>
      </w:pPr>
    </w:p>
    <w:p w:rsidR="001A2F6C" w:rsidRDefault="001A2F6C" w:rsidP="00D57135">
      <w:pPr>
        <w:pStyle w:val="ConsPlusNonformat"/>
        <w:rPr>
          <w:sz w:val="18"/>
          <w:szCs w:val="18"/>
        </w:rPr>
      </w:pPr>
    </w:p>
    <w:p w:rsidR="001A2F6C" w:rsidRDefault="001A2F6C" w:rsidP="00D57135">
      <w:pPr>
        <w:pStyle w:val="ConsPlusNonformat"/>
        <w:rPr>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1A2F6C" w:rsidRDefault="001A2F6C" w:rsidP="00D57135">
      <w:pPr>
        <w:autoSpaceDE w:val="0"/>
        <w:autoSpaceDN w:val="0"/>
        <w:adjustRightInd w:val="0"/>
        <w:spacing w:after="0" w:line="240" w:lineRule="auto"/>
        <w:jc w:val="both"/>
        <w:rPr>
          <w:rFonts w:ascii="Times New Roman" w:hAnsi="Times New Roman" w:cs="Times New Roman"/>
          <w:bCs/>
          <w:sz w:val="18"/>
          <w:szCs w:val="18"/>
        </w:rPr>
      </w:pPr>
    </w:p>
    <w:p w:rsidR="001A2F6C" w:rsidRDefault="001A2F6C"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2B46EB" w:rsidRDefault="002B46EB" w:rsidP="00D57135">
      <w:pPr>
        <w:autoSpaceDE w:val="0"/>
        <w:autoSpaceDN w:val="0"/>
        <w:adjustRightInd w:val="0"/>
        <w:spacing w:after="0" w:line="240" w:lineRule="auto"/>
        <w:jc w:val="both"/>
        <w:rPr>
          <w:rFonts w:ascii="Times New Roman" w:hAnsi="Times New Roman" w:cs="Times New Roman"/>
          <w:bCs/>
          <w:sz w:val="18"/>
          <w:szCs w:val="18"/>
        </w:rPr>
      </w:pPr>
    </w:p>
    <w:p w:rsidR="00D57135" w:rsidRPr="00D57135" w:rsidRDefault="004614AE" w:rsidP="00D57135">
      <w:pPr>
        <w:autoSpaceDE w:val="0"/>
        <w:autoSpaceDN w:val="0"/>
        <w:adjustRightInd w:val="0"/>
        <w:spacing w:after="0" w:line="240" w:lineRule="auto"/>
        <w:jc w:val="right"/>
        <w:outlineLvl w:val="1"/>
        <w:rPr>
          <w:rFonts w:ascii="Times New Roman" w:hAnsi="Times New Roman" w:cs="Times New Roman"/>
          <w:bCs/>
          <w:sz w:val="24"/>
          <w:szCs w:val="24"/>
        </w:rPr>
      </w:pPr>
      <w:r>
        <w:rPr>
          <w:rFonts w:ascii="Times New Roman" w:hAnsi="Times New Roman" w:cs="Times New Roman"/>
          <w:bCs/>
          <w:sz w:val="24"/>
          <w:szCs w:val="24"/>
        </w:rPr>
        <w:t>П</w:t>
      </w:r>
      <w:r w:rsidR="00D57135" w:rsidRPr="00D57135">
        <w:rPr>
          <w:rFonts w:ascii="Times New Roman" w:hAnsi="Times New Roman" w:cs="Times New Roman"/>
          <w:bCs/>
          <w:sz w:val="24"/>
          <w:szCs w:val="24"/>
        </w:rPr>
        <w:t xml:space="preserve">риложение </w:t>
      </w:r>
      <w:r w:rsidR="004D6A0A">
        <w:rPr>
          <w:rFonts w:ascii="Times New Roman" w:hAnsi="Times New Roman" w:cs="Times New Roman"/>
          <w:bCs/>
          <w:sz w:val="24"/>
          <w:szCs w:val="24"/>
        </w:rPr>
        <w:t>№</w:t>
      </w:r>
      <w:r w:rsidR="00D57135" w:rsidRPr="00D57135">
        <w:rPr>
          <w:rFonts w:ascii="Times New Roman" w:hAnsi="Times New Roman" w:cs="Times New Roman"/>
          <w:bCs/>
          <w:sz w:val="24"/>
          <w:szCs w:val="24"/>
        </w:rPr>
        <w:t xml:space="preserve"> 4</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к административному регламенту</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предоставления муниципальной услуги</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lastRenderedPageBreak/>
        <w:t>"Предоставление в аренду и безвозмездное</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пользование имущества, находящегося</w:t>
      </w:r>
    </w:p>
    <w:p w:rsidR="004614AE"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 xml:space="preserve">в муниципальной собственности </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w:t>
      </w:r>
    </w:p>
    <w:p w:rsidR="00D57135" w:rsidRP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bookmarkStart w:id="7" w:name="Par393"/>
      <w:bookmarkEnd w:id="7"/>
      <w:r w:rsidRPr="00D57135">
        <w:rPr>
          <w:rFonts w:ascii="Times New Roman" w:hAnsi="Times New Roman" w:cs="Times New Roman"/>
          <w:bCs/>
          <w:sz w:val="24"/>
          <w:szCs w:val="24"/>
        </w:rPr>
        <w:t>БЛОК-СХЕМА</w:t>
      </w: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r w:rsidRPr="00D57135">
        <w:rPr>
          <w:rFonts w:ascii="Times New Roman" w:hAnsi="Times New Roman" w:cs="Times New Roman"/>
          <w:bCs/>
          <w:sz w:val="24"/>
          <w:szCs w:val="24"/>
        </w:rPr>
        <w:t>ОФОРМЛЕНИЯ ДОГОВОРОВ В ОТНОШЕНИИ ОБЪЕКТОВ НЕДВИЖИМОГО</w:t>
      </w: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r w:rsidRPr="00D57135">
        <w:rPr>
          <w:rFonts w:ascii="Times New Roman" w:hAnsi="Times New Roman" w:cs="Times New Roman"/>
          <w:bCs/>
          <w:sz w:val="24"/>
          <w:szCs w:val="24"/>
        </w:rPr>
        <w:t>(ДВИЖИМОГО) ИМУЩЕСТВА ПО РЕЗУЛЬТАТАМ ПРОВЕДЕНИЯ</w:t>
      </w: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r w:rsidRPr="00D57135">
        <w:rPr>
          <w:rFonts w:ascii="Times New Roman" w:hAnsi="Times New Roman" w:cs="Times New Roman"/>
          <w:bCs/>
          <w:sz w:val="24"/>
          <w:szCs w:val="24"/>
        </w:rPr>
        <w:t>ТОРГОВ НА ПРАВО ЗАКЛЮЧЕНИЯ ДОГОВОРОВ АРЕНДЫ,</w:t>
      </w: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r w:rsidRPr="00D57135">
        <w:rPr>
          <w:rFonts w:ascii="Times New Roman" w:hAnsi="Times New Roman" w:cs="Times New Roman"/>
          <w:bCs/>
          <w:sz w:val="24"/>
          <w:szCs w:val="24"/>
        </w:rPr>
        <w:t>БЕЗВОЗМЕЗДНОГО ПОЛЬЗОВАНИЯ</w:t>
      </w:r>
    </w:p>
    <w:p w:rsidR="00522D35" w:rsidRDefault="00522D35" w:rsidP="00522D35">
      <w:pPr>
        <w:autoSpaceDE w:val="0"/>
        <w:autoSpaceDN w:val="0"/>
        <w:adjustRightInd w:val="0"/>
        <w:spacing w:after="0" w:line="240" w:lineRule="auto"/>
        <w:jc w:val="both"/>
        <w:rPr>
          <w:rFonts w:ascii="Times New Roman" w:hAnsi="Times New Roman" w:cs="Times New Roman"/>
          <w:bCs/>
          <w:sz w:val="24"/>
          <w:szCs w:val="24"/>
        </w:rPr>
      </w:pPr>
    </w:p>
    <w:p w:rsidR="00522D35" w:rsidRDefault="00676837" w:rsidP="00522D3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rect id="_x0000_s1048" style="position:absolute;left:0;text-align:left;margin-left:11.1pt;margin-top:3.05pt;width:479.4pt;height:46.8pt;z-index:251679744">
            <v:textbox style="mso-next-textbox:#_x0000_s1048">
              <w:txbxContent>
                <w:p w:rsidR="00336281" w:rsidRPr="006039EF" w:rsidRDefault="00336281" w:rsidP="00522D35">
                  <w:pPr>
                    <w:pStyle w:val="ConsPlusNonformat"/>
                    <w:jc w:val="center"/>
                    <w:rPr>
                      <w:rFonts w:ascii="Times New Roman" w:hAnsi="Times New Roman" w:cs="Times New Roman"/>
                    </w:rPr>
                  </w:pPr>
                  <w:r w:rsidRPr="006039EF">
                    <w:rPr>
                      <w:rFonts w:ascii="Times New Roman" w:hAnsi="Times New Roman" w:cs="Times New Roman"/>
                    </w:rPr>
                    <w:t>Прием и регистрация заявления о заключении</w:t>
                  </w:r>
                  <w:r>
                    <w:rPr>
                      <w:rFonts w:ascii="Times New Roman" w:hAnsi="Times New Roman" w:cs="Times New Roman"/>
                    </w:rPr>
                    <w:t xml:space="preserve"> договоров в отношении объектов </w:t>
                  </w:r>
                  <w:r w:rsidRPr="006039EF">
                    <w:rPr>
                      <w:rFonts w:ascii="Times New Roman" w:hAnsi="Times New Roman" w:cs="Times New Roman"/>
                    </w:rPr>
                    <w:t>недвижимого (движимого) имущества без проведения торгов на право</w:t>
                  </w:r>
                  <w:r>
                    <w:rPr>
                      <w:rFonts w:ascii="Times New Roman" w:hAnsi="Times New Roman" w:cs="Times New Roman"/>
                    </w:rPr>
                    <w:t xml:space="preserve"> </w:t>
                  </w:r>
                  <w:r w:rsidRPr="006039EF">
                    <w:rPr>
                      <w:rFonts w:ascii="Times New Roman" w:hAnsi="Times New Roman" w:cs="Times New Roman"/>
                    </w:rPr>
                    <w:t>заключения договора аренды, безвозмездного пользования с приложенными</w:t>
                  </w:r>
                  <w:r>
                    <w:rPr>
                      <w:rFonts w:ascii="Times New Roman" w:hAnsi="Times New Roman" w:cs="Times New Roman"/>
                    </w:rPr>
                    <w:t xml:space="preserve"> </w:t>
                  </w:r>
                  <w:r w:rsidRPr="006039EF">
                    <w:rPr>
                      <w:rFonts w:ascii="Times New Roman" w:hAnsi="Times New Roman" w:cs="Times New Roman"/>
                    </w:rPr>
                    <w:t>документами</w:t>
                  </w:r>
                </w:p>
              </w:txbxContent>
            </v:textbox>
          </v:rect>
        </w:pict>
      </w:r>
    </w:p>
    <w:p w:rsidR="00522D35" w:rsidRDefault="00522D35" w:rsidP="00522D35">
      <w:pPr>
        <w:autoSpaceDE w:val="0"/>
        <w:autoSpaceDN w:val="0"/>
        <w:adjustRightInd w:val="0"/>
        <w:spacing w:after="0" w:line="240" w:lineRule="auto"/>
        <w:jc w:val="both"/>
        <w:rPr>
          <w:rFonts w:ascii="Times New Roman" w:hAnsi="Times New Roman" w:cs="Times New Roman"/>
          <w:bCs/>
          <w:sz w:val="24"/>
          <w:szCs w:val="24"/>
        </w:rPr>
      </w:pPr>
    </w:p>
    <w:p w:rsidR="00522D35" w:rsidRDefault="00522D35" w:rsidP="00522D35">
      <w:pPr>
        <w:autoSpaceDE w:val="0"/>
        <w:autoSpaceDN w:val="0"/>
        <w:adjustRightInd w:val="0"/>
        <w:spacing w:after="0" w:line="240" w:lineRule="auto"/>
        <w:jc w:val="both"/>
        <w:rPr>
          <w:rFonts w:ascii="Times New Roman" w:hAnsi="Times New Roman" w:cs="Times New Roman"/>
          <w:bCs/>
          <w:sz w:val="24"/>
          <w:szCs w:val="24"/>
        </w:rPr>
      </w:pPr>
    </w:p>
    <w:p w:rsidR="00522D35" w:rsidRDefault="00676837" w:rsidP="00522D35">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59" type="#_x0000_t32" style="position:absolute;left:0;text-align:left;margin-left:382.5pt;margin-top:8.45pt;width:0;height:16.8pt;z-index:251691008" o:connectortype="straight">
            <v:stroke endarrow="block"/>
          </v:shape>
        </w:pict>
      </w:r>
      <w:r>
        <w:rPr>
          <w:rFonts w:ascii="Times New Roman" w:hAnsi="Times New Roman" w:cs="Times New Roman"/>
          <w:bCs/>
          <w:noProof/>
          <w:sz w:val="24"/>
          <w:szCs w:val="24"/>
        </w:rPr>
        <w:pict>
          <v:shape id="_x0000_s1058" type="#_x0000_t32" style="position:absolute;left:0;text-align:left;margin-left:104.7pt;margin-top:8.45pt;width:0;height:16.8pt;z-index:251689984" o:connectortype="straight">
            <v:stroke endarrow="block"/>
          </v:shape>
        </w:pict>
      </w:r>
    </w:p>
    <w:p w:rsidR="00522D35" w:rsidRDefault="00676837" w:rsidP="00522D35">
      <w:pPr>
        <w:autoSpaceDE w:val="0"/>
        <w:autoSpaceDN w:val="0"/>
        <w:adjustRightInd w:val="0"/>
        <w:spacing w:after="0" w:line="240" w:lineRule="auto"/>
        <w:jc w:val="both"/>
        <w:rPr>
          <w:rFonts w:ascii="Times New Roman" w:hAnsi="Times New Roman" w:cs="Times New Roman"/>
          <w:bCs/>
          <w:sz w:val="24"/>
          <w:szCs w:val="24"/>
        </w:rPr>
      </w:pPr>
      <w:r w:rsidRPr="00676837">
        <w:rPr>
          <w:noProof/>
          <w:sz w:val="18"/>
          <w:szCs w:val="18"/>
        </w:rPr>
        <w:pict>
          <v:rect id="_x0000_s1050" style="position:absolute;left:0;text-align:left;margin-left:269.7pt;margin-top:11.45pt;width:220.8pt;height:46.8pt;z-index:251681792">
            <v:textbox style="mso-next-textbox:#_x0000_s1050">
              <w:txbxContent>
                <w:p w:rsidR="00336281" w:rsidRPr="006039EF" w:rsidRDefault="00336281" w:rsidP="00522D35">
                  <w:pPr>
                    <w:jc w:val="center"/>
                    <w:rPr>
                      <w:rFonts w:ascii="Times New Roman" w:hAnsi="Times New Roman" w:cs="Times New Roman"/>
                      <w:sz w:val="20"/>
                      <w:szCs w:val="20"/>
                    </w:rPr>
                  </w:pPr>
                  <w:r w:rsidRPr="006039EF">
                    <w:rPr>
                      <w:rFonts w:ascii="Times New Roman" w:hAnsi="Times New Roman" w:cs="Times New Roman"/>
                      <w:sz w:val="20"/>
                      <w:szCs w:val="20"/>
                    </w:rPr>
                    <w:t>Предоставленные заявителем документы по форме и (или) содержанию</w:t>
                  </w:r>
                  <w:r>
                    <w:rPr>
                      <w:rFonts w:ascii="Times New Roman" w:hAnsi="Times New Roman" w:cs="Times New Roman"/>
                      <w:sz w:val="20"/>
                      <w:szCs w:val="20"/>
                    </w:rPr>
                    <w:t xml:space="preserve"> не</w:t>
                  </w:r>
                  <w:r w:rsidRPr="006039EF">
                    <w:rPr>
                      <w:rFonts w:ascii="Times New Roman" w:hAnsi="Times New Roman" w:cs="Times New Roman"/>
                      <w:sz w:val="20"/>
                      <w:szCs w:val="20"/>
                    </w:rPr>
                    <w:t xml:space="preserve"> соответствуют требованиям действующего законодательства</w:t>
                  </w:r>
                </w:p>
              </w:txbxContent>
            </v:textbox>
          </v:rect>
        </w:pict>
      </w:r>
      <w:r>
        <w:rPr>
          <w:rFonts w:ascii="Times New Roman" w:hAnsi="Times New Roman" w:cs="Times New Roman"/>
          <w:bCs/>
          <w:noProof/>
          <w:sz w:val="24"/>
          <w:szCs w:val="24"/>
        </w:rPr>
        <w:pict>
          <v:rect id="_x0000_s1049" style="position:absolute;left:0;text-align:left;margin-left:14.1pt;margin-top:11.45pt;width:218.4pt;height:46.8pt;z-index:251680768">
            <v:textbox style="mso-next-textbox:#_x0000_s1049">
              <w:txbxContent>
                <w:p w:rsidR="00336281" w:rsidRPr="006039EF" w:rsidRDefault="00336281" w:rsidP="00522D35">
                  <w:pPr>
                    <w:jc w:val="center"/>
                    <w:rPr>
                      <w:rFonts w:ascii="Times New Roman" w:hAnsi="Times New Roman" w:cs="Times New Roman"/>
                      <w:sz w:val="20"/>
                      <w:szCs w:val="20"/>
                    </w:rPr>
                  </w:pPr>
                  <w:r w:rsidRPr="006039EF">
                    <w:rPr>
                      <w:rFonts w:ascii="Times New Roman" w:hAnsi="Times New Roman" w:cs="Times New Roman"/>
                      <w:sz w:val="20"/>
                      <w:szCs w:val="20"/>
                    </w:rPr>
                    <w:t>Предоставленные заявителем документы по форме   и (или) содержанию соответствуют требованиям</w:t>
                  </w:r>
                  <w:r>
                    <w:rPr>
                      <w:rFonts w:ascii="Times New Roman" w:hAnsi="Times New Roman" w:cs="Times New Roman"/>
                      <w:sz w:val="20"/>
                      <w:szCs w:val="20"/>
                    </w:rPr>
                    <w:t xml:space="preserve"> </w:t>
                  </w:r>
                  <w:r w:rsidRPr="006039EF">
                    <w:rPr>
                      <w:rFonts w:ascii="Times New Roman" w:hAnsi="Times New Roman" w:cs="Times New Roman"/>
                      <w:sz w:val="20"/>
                      <w:szCs w:val="20"/>
                    </w:rPr>
                    <w:t>действующего законодательства</w:t>
                  </w:r>
                </w:p>
              </w:txbxContent>
            </v:textbox>
          </v:rect>
        </w:pict>
      </w:r>
    </w:p>
    <w:p w:rsidR="00522D35" w:rsidRDefault="00522D35" w:rsidP="00522D35">
      <w:pPr>
        <w:tabs>
          <w:tab w:val="left" w:pos="570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522D35" w:rsidRDefault="00522D35" w:rsidP="00522D35">
      <w:pPr>
        <w:autoSpaceDE w:val="0"/>
        <w:autoSpaceDN w:val="0"/>
        <w:adjustRightInd w:val="0"/>
        <w:spacing w:after="0" w:line="240" w:lineRule="auto"/>
        <w:jc w:val="both"/>
        <w:rPr>
          <w:rFonts w:ascii="Times New Roman" w:hAnsi="Times New Roman" w:cs="Times New Roman"/>
          <w:bCs/>
          <w:sz w:val="24"/>
          <w:szCs w:val="24"/>
        </w:rPr>
      </w:pPr>
    </w:p>
    <w:p w:rsidR="00522D35" w:rsidRPr="00D57135" w:rsidRDefault="00522D35" w:rsidP="00522D35">
      <w:pPr>
        <w:autoSpaceDE w:val="0"/>
        <w:autoSpaceDN w:val="0"/>
        <w:adjustRightInd w:val="0"/>
        <w:spacing w:after="0" w:line="240" w:lineRule="auto"/>
        <w:jc w:val="both"/>
        <w:rPr>
          <w:rFonts w:ascii="Times New Roman" w:hAnsi="Times New Roman" w:cs="Times New Roman"/>
          <w:bCs/>
          <w:sz w:val="24"/>
          <w:szCs w:val="24"/>
        </w:rPr>
      </w:pPr>
    </w:p>
    <w:p w:rsidR="00522D35" w:rsidRDefault="00676837" w:rsidP="00522D35">
      <w:pPr>
        <w:pStyle w:val="ConsPlusNonformat"/>
        <w:rPr>
          <w:sz w:val="18"/>
          <w:szCs w:val="18"/>
        </w:rPr>
      </w:pPr>
      <w:r>
        <w:rPr>
          <w:noProof/>
          <w:sz w:val="18"/>
          <w:szCs w:val="18"/>
        </w:rPr>
        <w:pict>
          <v:shape id="_x0000_s1061" type="#_x0000_t32" style="position:absolute;margin-left:385.5pt;margin-top:3.05pt;width:.6pt;height:21.6pt;z-index:251693056" o:connectortype="straight">
            <v:stroke endarrow="block"/>
          </v:shape>
        </w:pict>
      </w:r>
      <w:r>
        <w:rPr>
          <w:noProof/>
          <w:sz w:val="18"/>
          <w:szCs w:val="18"/>
        </w:rPr>
        <w:pict>
          <v:shape id="_x0000_s1060" type="#_x0000_t32" style="position:absolute;margin-left:104.7pt;margin-top:3.05pt;width:0;height:21.6pt;z-index:251692032" o:connectortype="straight">
            <v:stroke endarrow="block"/>
          </v:shape>
        </w:pict>
      </w:r>
    </w:p>
    <w:p w:rsidR="00522D35" w:rsidRDefault="00522D35" w:rsidP="00522D35">
      <w:pPr>
        <w:pStyle w:val="ConsPlusNonformat"/>
        <w:rPr>
          <w:sz w:val="18"/>
          <w:szCs w:val="18"/>
        </w:rPr>
      </w:pPr>
    </w:p>
    <w:p w:rsidR="00522D35" w:rsidRDefault="00676837" w:rsidP="00522D35">
      <w:pPr>
        <w:pStyle w:val="ConsPlusNonformat"/>
        <w:rPr>
          <w:sz w:val="18"/>
          <w:szCs w:val="18"/>
        </w:rPr>
      </w:pPr>
      <w:r>
        <w:rPr>
          <w:noProof/>
          <w:sz w:val="18"/>
          <w:szCs w:val="18"/>
        </w:rPr>
        <w:pict>
          <v:rect id="_x0000_s1052" style="position:absolute;margin-left:269.7pt;margin-top:4.3pt;width:218.4pt;height:31.2pt;z-index:251683840">
            <v:textbox style="mso-next-textbox:#_x0000_s1052">
              <w:txbxContent>
                <w:p w:rsidR="00336281" w:rsidRPr="006039EF" w:rsidRDefault="00336281" w:rsidP="00522D35">
                  <w:pPr>
                    <w:jc w:val="center"/>
                    <w:rPr>
                      <w:rFonts w:ascii="Times New Roman" w:hAnsi="Times New Roman" w:cs="Times New Roman"/>
                      <w:sz w:val="20"/>
                      <w:szCs w:val="20"/>
                    </w:rPr>
                  </w:pPr>
                  <w:r>
                    <w:rPr>
                      <w:rFonts w:ascii="Times New Roman" w:hAnsi="Times New Roman" w:cs="Times New Roman"/>
                      <w:sz w:val="20"/>
                      <w:szCs w:val="20"/>
                    </w:rPr>
                    <w:t>Отказ заявителю в приеме и регистрации заявления с приложенными документами</w:t>
                  </w:r>
                </w:p>
              </w:txbxContent>
            </v:textbox>
          </v:rect>
        </w:pict>
      </w:r>
      <w:r>
        <w:rPr>
          <w:noProof/>
          <w:sz w:val="18"/>
          <w:szCs w:val="18"/>
        </w:rPr>
        <w:pict>
          <v:rect id="_x0000_s1051" style="position:absolute;margin-left:14.1pt;margin-top:4.3pt;width:218.4pt;height:49.8pt;z-index:251682816">
            <v:textbox style="mso-next-textbox:#_x0000_s1051">
              <w:txbxContent>
                <w:p w:rsidR="00336281" w:rsidRPr="006039EF" w:rsidRDefault="00336281" w:rsidP="00522D35">
                  <w:pPr>
                    <w:jc w:val="center"/>
                    <w:rPr>
                      <w:rFonts w:ascii="Times New Roman" w:hAnsi="Times New Roman" w:cs="Times New Roman"/>
                      <w:sz w:val="20"/>
                      <w:szCs w:val="20"/>
                    </w:rPr>
                  </w:pPr>
                  <w:r w:rsidRPr="006039EF">
                    <w:rPr>
                      <w:rFonts w:ascii="Times New Roman" w:hAnsi="Times New Roman" w:cs="Times New Roman"/>
                      <w:sz w:val="20"/>
                      <w:szCs w:val="20"/>
                    </w:rPr>
                    <w:t>Рассмотрение заявления и приложенных документов на наличие оснований для отказа в предоставлении муниципальной услуги</w:t>
                  </w:r>
                </w:p>
              </w:txbxContent>
            </v:textbox>
          </v:rect>
        </w:pict>
      </w: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676837" w:rsidP="00522D35">
      <w:pPr>
        <w:pStyle w:val="ConsPlusNonformat"/>
        <w:rPr>
          <w:sz w:val="18"/>
          <w:szCs w:val="18"/>
        </w:rPr>
      </w:pPr>
      <w:r>
        <w:rPr>
          <w:noProof/>
          <w:sz w:val="18"/>
          <w:szCs w:val="18"/>
        </w:rPr>
        <w:pict>
          <v:shape id="_x0000_s1063" type="#_x0000_t32" style="position:absolute;margin-left:180.3pt;margin-top:3.1pt;width:0;height:26.4pt;z-index:251695104" o:connectortype="straight">
            <v:stroke endarrow="block"/>
          </v:shape>
        </w:pict>
      </w:r>
      <w:r>
        <w:rPr>
          <w:noProof/>
          <w:sz w:val="18"/>
          <w:szCs w:val="18"/>
        </w:rPr>
        <w:pict>
          <v:shape id="_x0000_s1062" type="#_x0000_t32" style="position:absolute;margin-left:59.7pt;margin-top:3.1pt;width:0;height:26.4pt;z-index:251694080" o:connectortype="straight">
            <v:stroke endarrow="block"/>
          </v:shape>
        </w:pict>
      </w:r>
    </w:p>
    <w:p w:rsidR="00522D35" w:rsidRDefault="00522D35" w:rsidP="00522D35">
      <w:pPr>
        <w:pStyle w:val="ConsPlusNonformat"/>
        <w:rPr>
          <w:sz w:val="18"/>
          <w:szCs w:val="18"/>
        </w:rPr>
      </w:pPr>
    </w:p>
    <w:p w:rsidR="00522D35" w:rsidRDefault="00676837" w:rsidP="00522D35">
      <w:pPr>
        <w:pStyle w:val="ConsPlusNonformat"/>
        <w:rPr>
          <w:sz w:val="18"/>
          <w:szCs w:val="18"/>
        </w:rPr>
      </w:pPr>
      <w:r>
        <w:rPr>
          <w:noProof/>
          <w:sz w:val="18"/>
          <w:szCs w:val="18"/>
        </w:rPr>
        <w:pict>
          <v:rect id="_x0000_s1053" style="position:absolute;margin-left:11.1pt;margin-top:9.1pt;width:103.8pt;height:108.6pt;z-index:251684864">
            <v:textbox style="mso-next-textbox:#_x0000_s1053">
              <w:txbxContent>
                <w:p w:rsidR="00336281" w:rsidRPr="006039EF" w:rsidRDefault="00336281" w:rsidP="00522D35">
                  <w:pPr>
                    <w:jc w:val="center"/>
                    <w:rPr>
                      <w:rFonts w:ascii="Times New Roman" w:hAnsi="Times New Roman" w:cs="Times New Roman"/>
                      <w:sz w:val="20"/>
                      <w:szCs w:val="20"/>
                    </w:rPr>
                  </w:pPr>
                  <w:r>
                    <w:rPr>
                      <w:rFonts w:ascii="Times New Roman" w:hAnsi="Times New Roman" w:cs="Times New Roman"/>
                      <w:sz w:val="20"/>
                      <w:szCs w:val="20"/>
                    </w:rPr>
                    <w:t>Отсутствуют основания для отказа в предоставлении муниципальной услуги. Проведение торгов.</w:t>
                  </w:r>
                </w:p>
              </w:txbxContent>
            </v:textbox>
          </v:rect>
        </w:pict>
      </w:r>
      <w:r>
        <w:rPr>
          <w:noProof/>
          <w:sz w:val="18"/>
          <w:szCs w:val="18"/>
        </w:rPr>
        <w:pict>
          <v:rect id="_x0000_s1054" style="position:absolute;margin-left:128.7pt;margin-top:9.1pt;width:103.8pt;height:84pt;z-index:251685888">
            <v:textbox style="mso-next-textbox:#_x0000_s1054">
              <w:txbxContent>
                <w:p w:rsidR="00336281" w:rsidRPr="006039EF" w:rsidRDefault="00336281" w:rsidP="00522D35">
                  <w:pPr>
                    <w:jc w:val="center"/>
                    <w:rPr>
                      <w:rFonts w:ascii="Times New Roman" w:hAnsi="Times New Roman" w:cs="Times New Roman"/>
                      <w:sz w:val="20"/>
                      <w:szCs w:val="20"/>
                    </w:rPr>
                  </w:pPr>
                  <w:r>
                    <w:rPr>
                      <w:rFonts w:ascii="Times New Roman" w:hAnsi="Times New Roman" w:cs="Times New Roman"/>
                      <w:sz w:val="20"/>
                      <w:szCs w:val="20"/>
                    </w:rPr>
                    <w:t>Имеются основания для отказа в предоставлении муниципальной услуги</w:t>
                  </w:r>
                </w:p>
              </w:txbxContent>
            </v:textbox>
          </v:rect>
        </w:pict>
      </w: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676837" w:rsidP="00522D35">
      <w:pPr>
        <w:pStyle w:val="ConsPlusNonformat"/>
        <w:rPr>
          <w:sz w:val="18"/>
          <w:szCs w:val="18"/>
        </w:rPr>
      </w:pPr>
      <w:r>
        <w:rPr>
          <w:noProof/>
          <w:sz w:val="18"/>
          <w:szCs w:val="18"/>
        </w:rPr>
        <w:pict>
          <v:shape id="_x0000_s1065" type="#_x0000_t32" style="position:absolute;margin-left:180.3pt;margin-top:1.35pt;width:0;height:24.6pt;z-index:251697152" o:connectortype="straight">
            <v:stroke endarrow="block"/>
          </v:shape>
        </w:pict>
      </w:r>
    </w:p>
    <w:p w:rsidR="00522D35" w:rsidRDefault="00522D35" w:rsidP="00522D35">
      <w:pPr>
        <w:pStyle w:val="ConsPlusNonformat"/>
        <w:rPr>
          <w:sz w:val="18"/>
          <w:szCs w:val="18"/>
        </w:rPr>
      </w:pPr>
    </w:p>
    <w:p w:rsidR="00522D35" w:rsidRDefault="00676837" w:rsidP="00522D35">
      <w:pPr>
        <w:pStyle w:val="ConsPlusNonformat"/>
        <w:rPr>
          <w:sz w:val="18"/>
          <w:szCs w:val="18"/>
        </w:rPr>
      </w:pPr>
      <w:r>
        <w:rPr>
          <w:noProof/>
          <w:sz w:val="18"/>
          <w:szCs w:val="18"/>
        </w:rPr>
        <w:pict>
          <v:shape id="_x0000_s1064" type="#_x0000_t32" style="position:absolute;margin-left:59.7pt;margin-top:5.55pt;width:0;height:24.6pt;z-index:251696128" o:connectortype="straight">
            <v:stroke endarrow="block"/>
          </v:shape>
        </w:pict>
      </w:r>
      <w:r>
        <w:rPr>
          <w:noProof/>
          <w:sz w:val="18"/>
          <w:szCs w:val="18"/>
        </w:rPr>
        <w:pict>
          <v:rect id="_x0000_s1055" style="position:absolute;margin-left:128.7pt;margin-top:5.55pt;width:136.2pt;height:62.4pt;z-index:251686912">
            <v:textbox style="mso-next-textbox:#_x0000_s1055">
              <w:txbxContent>
                <w:p w:rsidR="00336281" w:rsidRPr="006039EF" w:rsidRDefault="00336281" w:rsidP="00522D35">
                  <w:pPr>
                    <w:jc w:val="center"/>
                    <w:rPr>
                      <w:rFonts w:ascii="Times New Roman" w:hAnsi="Times New Roman" w:cs="Times New Roman"/>
                      <w:sz w:val="20"/>
                      <w:szCs w:val="20"/>
                    </w:rPr>
                  </w:pPr>
                  <w:r>
                    <w:rPr>
                      <w:rFonts w:ascii="Times New Roman" w:hAnsi="Times New Roman" w:cs="Times New Roman"/>
                      <w:sz w:val="20"/>
                      <w:szCs w:val="20"/>
                    </w:rPr>
                    <w:t>Направление заявителю письменного уведомления об отказе в предоставлении муниципальной услуги</w:t>
                  </w:r>
                </w:p>
              </w:txbxContent>
            </v:textbox>
          </v:rect>
        </w:pict>
      </w: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676837" w:rsidP="00522D35">
      <w:pPr>
        <w:pStyle w:val="ConsPlusNonformat"/>
        <w:rPr>
          <w:sz w:val="18"/>
          <w:szCs w:val="18"/>
        </w:rPr>
      </w:pPr>
      <w:r w:rsidRPr="00676837">
        <w:rPr>
          <w:rFonts w:ascii="Times New Roman" w:hAnsi="Times New Roman" w:cs="Times New Roman"/>
          <w:noProof/>
        </w:rPr>
        <w:pict>
          <v:rect id="_x0000_s1056" style="position:absolute;margin-left:11.1pt;margin-top:1.4pt;width:103.8pt;height:84pt;z-index:251687936">
            <v:textbox style="mso-next-textbox:#_x0000_s1056">
              <w:txbxContent>
                <w:p w:rsidR="00336281" w:rsidRPr="006039EF" w:rsidRDefault="00336281" w:rsidP="00522D35">
                  <w:pPr>
                    <w:jc w:val="center"/>
                    <w:rPr>
                      <w:rFonts w:ascii="Times New Roman" w:hAnsi="Times New Roman" w:cs="Times New Roman"/>
                      <w:sz w:val="20"/>
                      <w:szCs w:val="20"/>
                    </w:rPr>
                  </w:pPr>
                  <w:r>
                    <w:rPr>
                      <w:rFonts w:ascii="Times New Roman" w:hAnsi="Times New Roman" w:cs="Times New Roman"/>
                      <w:sz w:val="20"/>
                      <w:szCs w:val="20"/>
                    </w:rPr>
                    <w:t>Оформление договоров в отношении объектов  имущества</w:t>
                  </w:r>
                </w:p>
              </w:txbxContent>
            </v:textbox>
          </v:rect>
        </w:pict>
      </w: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676837" w:rsidP="00522D35">
      <w:pPr>
        <w:pStyle w:val="ConsPlusNonformat"/>
        <w:rPr>
          <w:sz w:val="18"/>
          <w:szCs w:val="18"/>
        </w:rPr>
      </w:pPr>
      <w:r>
        <w:rPr>
          <w:noProof/>
          <w:sz w:val="18"/>
          <w:szCs w:val="18"/>
        </w:rPr>
        <w:pict>
          <v:shape id="_x0000_s1066" type="#_x0000_t32" style="position:absolute;margin-left:59.7pt;margin-top:3.8pt;width:0;height:17.4pt;z-index:251698176" o:connectortype="straight">
            <v:stroke endarrow="block"/>
          </v:shape>
        </w:pict>
      </w:r>
    </w:p>
    <w:p w:rsidR="00522D35" w:rsidRDefault="00522D35" w:rsidP="00522D35">
      <w:pPr>
        <w:pStyle w:val="ConsPlusNonformat"/>
        <w:rPr>
          <w:sz w:val="18"/>
          <w:szCs w:val="18"/>
        </w:rPr>
      </w:pPr>
    </w:p>
    <w:p w:rsidR="00522D35" w:rsidRDefault="00676837" w:rsidP="00522D35">
      <w:pPr>
        <w:pStyle w:val="ConsPlusNonformat"/>
        <w:rPr>
          <w:sz w:val="18"/>
          <w:szCs w:val="18"/>
        </w:rPr>
      </w:pPr>
      <w:r>
        <w:rPr>
          <w:noProof/>
          <w:sz w:val="18"/>
          <w:szCs w:val="18"/>
        </w:rPr>
        <w:pict>
          <v:rect id="_x0000_s1057" style="position:absolute;margin-left:11.1pt;margin-top:.85pt;width:218.4pt;height:60.6pt;z-index:251688960">
            <v:textbox style="mso-next-textbox:#_x0000_s1057">
              <w:txbxContent>
                <w:p w:rsidR="00336281" w:rsidRPr="006039EF" w:rsidRDefault="00336281" w:rsidP="00522D35">
                  <w:pPr>
                    <w:jc w:val="center"/>
                    <w:rPr>
                      <w:rFonts w:ascii="Times New Roman" w:hAnsi="Times New Roman" w:cs="Times New Roman"/>
                      <w:sz w:val="20"/>
                      <w:szCs w:val="20"/>
                    </w:rPr>
                  </w:pPr>
                  <w:proofErr w:type="gramStart"/>
                  <w:r>
                    <w:rPr>
                      <w:rFonts w:ascii="Times New Roman" w:hAnsi="Times New Roman" w:cs="Times New Roman"/>
                      <w:sz w:val="20"/>
                      <w:szCs w:val="20"/>
                    </w:rPr>
                    <w:t>Государственная</w:t>
                  </w:r>
                  <w:proofErr w:type="gramEnd"/>
                  <w:r>
                    <w:rPr>
                      <w:rFonts w:ascii="Times New Roman" w:hAnsi="Times New Roman" w:cs="Times New Roman"/>
                      <w:sz w:val="20"/>
                      <w:szCs w:val="20"/>
                    </w:rPr>
                    <w:t xml:space="preserve"> регистрации договоров аренды в отношении недвижимого имущества в случае заключения их на срок не менее одного года</w:t>
                  </w:r>
                </w:p>
              </w:txbxContent>
            </v:textbox>
          </v:rect>
        </w:pict>
      </w: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522D35" w:rsidP="00522D35">
      <w:pPr>
        <w:pStyle w:val="ConsPlusNonformat"/>
        <w:rPr>
          <w:sz w:val="18"/>
          <w:szCs w:val="18"/>
        </w:rPr>
      </w:pPr>
    </w:p>
    <w:p w:rsidR="00522D35" w:rsidRDefault="00522D35" w:rsidP="00522D35">
      <w:pPr>
        <w:autoSpaceDE w:val="0"/>
        <w:autoSpaceDN w:val="0"/>
        <w:adjustRightInd w:val="0"/>
        <w:spacing w:after="0" w:line="240" w:lineRule="auto"/>
        <w:jc w:val="both"/>
        <w:rPr>
          <w:rFonts w:ascii="Times New Roman" w:hAnsi="Times New Roman" w:cs="Times New Roman"/>
          <w:bCs/>
          <w:sz w:val="18"/>
          <w:szCs w:val="18"/>
        </w:rPr>
      </w:pPr>
    </w:p>
    <w:p w:rsidR="00522D35" w:rsidRDefault="00522D35" w:rsidP="00522D35">
      <w:pPr>
        <w:autoSpaceDE w:val="0"/>
        <w:autoSpaceDN w:val="0"/>
        <w:adjustRightInd w:val="0"/>
        <w:spacing w:after="0" w:line="240" w:lineRule="auto"/>
        <w:jc w:val="both"/>
        <w:rPr>
          <w:rFonts w:ascii="Times New Roman" w:hAnsi="Times New Roman" w:cs="Times New Roman"/>
          <w:bCs/>
          <w:sz w:val="18"/>
          <w:szCs w:val="18"/>
        </w:rPr>
      </w:pPr>
    </w:p>
    <w:p w:rsidR="00522D35" w:rsidRDefault="00522D35" w:rsidP="00522D35">
      <w:pPr>
        <w:autoSpaceDE w:val="0"/>
        <w:autoSpaceDN w:val="0"/>
        <w:adjustRightInd w:val="0"/>
        <w:spacing w:after="0" w:line="240" w:lineRule="auto"/>
        <w:jc w:val="both"/>
        <w:rPr>
          <w:rFonts w:ascii="Times New Roman" w:hAnsi="Times New Roman" w:cs="Times New Roman"/>
          <w:bCs/>
          <w:sz w:val="18"/>
          <w:szCs w:val="18"/>
        </w:rPr>
      </w:pPr>
    </w:p>
    <w:p w:rsidR="00522D35" w:rsidRDefault="00522D35" w:rsidP="00522D35">
      <w:pPr>
        <w:autoSpaceDE w:val="0"/>
        <w:autoSpaceDN w:val="0"/>
        <w:adjustRightInd w:val="0"/>
        <w:spacing w:after="0" w:line="240" w:lineRule="auto"/>
        <w:jc w:val="both"/>
        <w:rPr>
          <w:rFonts w:ascii="Times New Roman" w:hAnsi="Times New Roman" w:cs="Times New Roman"/>
          <w:bCs/>
          <w:sz w:val="18"/>
          <w:szCs w:val="18"/>
        </w:rPr>
      </w:pPr>
    </w:p>
    <w:p w:rsidR="00522D35" w:rsidRDefault="00522D35" w:rsidP="00522D35">
      <w:pPr>
        <w:autoSpaceDE w:val="0"/>
        <w:autoSpaceDN w:val="0"/>
        <w:adjustRightInd w:val="0"/>
        <w:spacing w:after="0" w:line="240" w:lineRule="auto"/>
        <w:jc w:val="both"/>
        <w:rPr>
          <w:rFonts w:ascii="Times New Roman" w:hAnsi="Times New Roman" w:cs="Times New Roman"/>
          <w:bCs/>
          <w:sz w:val="18"/>
          <w:szCs w:val="18"/>
        </w:rPr>
      </w:pPr>
    </w:p>
    <w:p w:rsidR="00D57135" w:rsidRPr="00D57135" w:rsidRDefault="00D57135" w:rsidP="00D57135">
      <w:pPr>
        <w:autoSpaceDE w:val="0"/>
        <w:autoSpaceDN w:val="0"/>
        <w:adjustRightInd w:val="0"/>
        <w:spacing w:after="0" w:line="240" w:lineRule="auto"/>
        <w:jc w:val="right"/>
        <w:outlineLvl w:val="1"/>
        <w:rPr>
          <w:rFonts w:ascii="Times New Roman" w:hAnsi="Times New Roman" w:cs="Times New Roman"/>
          <w:bCs/>
          <w:sz w:val="24"/>
          <w:szCs w:val="24"/>
        </w:rPr>
      </w:pPr>
      <w:r w:rsidRPr="00D57135">
        <w:rPr>
          <w:rFonts w:ascii="Times New Roman" w:hAnsi="Times New Roman" w:cs="Times New Roman"/>
          <w:bCs/>
          <w:sz w:val="24"/>
          <w:szCs w:val="24"/>
        </w:rPr>
        <w:t xml:space="preserve">Приложение </w:t>
      </w:r>
      <w:r w:rsidR="004D6A0A">
        <w:rPr>
          <w:rFonts w:ascii="Times New Roman" w:hAnsi="Times New Roman" w:cs="Times New Roman"/>
          <w:bCs/>
          <w:sz w:val="24"/>
          <w:szCs w:val="24"/>
        </w:rPr>
        <w:t>№</w:t>
      </w:r>
      <w:r w:rsidRPr="00D57135">
        <w:rPr>
          <w:rFonts w:ascii="Times New Roman" w:hAnsi="Times New Roman" w:cs="Times New Roman"/>
          <w:bCs/>
          <w:sz w:val="24"/>
          <w:szCs w:val="24"/>
        </w:rPr>
        <w:t xml:space="preserve"> 5</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к административному регламенту</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предоставления муниципальной услуги</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lastRenderedPageBreak/>
        <w:t>"Предоставление в аренду и безвозмездное</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пользование имущества, находящегося</w:t>
      </w:r>
    </w:p>
    <w:p w:rsidR="004614AE"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 xml:space="preserve">в муниципальной собственности </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w:t>
      </w:r>
    </w:p>
    <w:p w:rsidR="00D57135" w:rsidRP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bookmarkStart w:id="8" w:name="Par449"/>
      <w:bookmarkEnd w:id="8"/>
      <w:r w:rsidRPr="00D57135">
        <w:rPr>
          <w:rFonts w:ascii="Times New Roman" w:hAnsi="Times New Roman" w:cs="Times New Roman"/>
          <w:bCs/>
          <w:sz w:val="24"/>
          <w:szCs w:val="24"/>
        </w:rPr>
        <w:t>БЛОК-СХЕМА</w:t>
      </w: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r w:rsidRPr="00D57135">
        <w:rPr>
          <w:rFonts w:ascii="Times New Roman" w:hAnsi="Times New Roman" w:cs="Times New Roman"/>
          <w:bCs/>
          <w:sz w:val="24"/>
          <w:szCs w:val="24"/>
        </w:rPr>
        <w:t>ОФОРМЛЕНИЯ СОГЛАШЕНИЙ О ВНЕСЕНИИ ИЗМЕНЕНИЙ В ДОГОВОРЫ</w:t>
      </w: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r w:rsidRPr="00D57135">
        <w:rPr>
          <w:rFonts w:ascii="Times New Roman" w:hAnsi="Times New Roman" w:cs="Times New Roman"/>
          <w:bCs/>
          <w:sz w:val="24"/>
          <w:szCs w:val="24"/>
        </w:rPr>
        <w:t>В ОТНОШЕНИИ ОБЪЕКТОВ НЕДВИЖИМОГО (ДВИЖИМОГО) ИМУЩЕСТВА</w:t>
      </w:r>
    </w:p>
    <w:p w:rsidR="00C35910" w:rsidRDefault="00C35910" w:rsidP="00C35910">
      <w:pPr>
        <w:autoSpaceDE w:val="0"/>
        <w:autoSpaceDN w:val="0"/>
        <w:adjustRightInd w:val="0"/>
        <w:spacing w:after="0" w:line="240" w:lineRule="auto"/>
        <w:jc w:val="both"/>
        <w:rPr>
          <w:rFonts w:ascii="Times New Roman" w:hAnsi="Times New Roman" w:cs="Times New Roman"/>
          <w:bCs/>
          <w:sz w:val="24"/>
          <w:szCs w:val="24"/>
        </w:rPr>
      </w:pPr>
    </w:p>
    <w:p w:rsidR="00C35910" w:rsidRDefault="00676837" w:rsidP="00C35910">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rect id="_x0000_s1067" style="position:absolute;left:0;text-align:left;margin-left:11.1pt;margin-top:3.05pt;width:479.4pt;height:31.8pt;z-index:251700224">
            <v:textbox>
              <w:txbxContent>
                <w:p w:rsidR="00336281" w:rsidRPr="00C35910" w:rsidRDefault="00336281" w:rsidP="00C35910">
                  <w:pPr>
                    <w:pStyle w:val="ConsPlusNonformat"/>
                    <w:jc w:val="center"/>
                    <w:rPr>
                      <w:rFonts w:ascii="Times New Roman" w:hAnsi="Times New Roman" w:cs="Times New Roman"/>
                    </w:rPr>
                  </w:pPr>
                  <w:r w:rsidRPr="00C35910">
                    <w:rPr>
                      <w:rFonts w:ascii="Times New Roman" w:hAnsi="Times New Roman" w:cs="Times New Roman"/>
                    </w:rPr>
                    <w:t>Прием и регистрация обращений (заявлений) о внесении изменений в договоры</w:t>
                  </w:r>
                  <w:r>
                    <w:rPr>
                      <w:rFonts w:ascii="Times New Roman" w:hAnsi="Times New Roman" w:cs="Times New Roman"/>
                    </w:rPr>
                    <w:t xml:space="preserve"> </w:t>
                  </w:r>
                  <w:r w:rsidRPr="00C35910">
                    <w:rPr>
                      <w:rFonts w:ascii="Times New Roman" w:hAnsi="Times New Roman" w:cs="Times New Roman"/>
                    </w:rPr>
                    <w:t xml:space="preserve">в отношении объектов </w:t>
                  </w:r>
                  <w:r>
                    <w:rPr>
                      <w:rFonts w:ascii="Times New Roman" w:hAnsi="Times New Roman" w:cs="Times New Roman"/>
                    </w:rPr>
                    <w:t>н</w:t>
                  </w:r>
                  <w:r w:rsidRPr="00C35910">
                    <w:rPr>
                      <w:rFonts w:ascii="Times New Roman" w:hAnsi="Times New Roman" w:cs="Times New Roman"/>
                    </w:rPr>
                    <w:t>едвижимого (движимого) имущества с приложенными</w:t>
                  </w:r>
                  <w:r>
                    <w:rPr>
                      <w:rFonts w:ascii="Times New Roman" w:hAnsi="Times New Roman" w:cs="Times New Roman"/>
                    </w:rPr>
                    <w:t xml:space="preserve"> д</w:t>
                  </w:r>
                  <w:r w:rsidRPr="00C35910">
                    <w:rPr>
                      <w:rFonts w:ascii="Times New Roman" w:hAnsi="Times New Roman" w:cs="Times New Roman"/>
                    </w:rPr>
                    <w:t>окументами</w:t>
                  </w:r>
                </w:p>
              </w:txbxContent>
            </v:textbox>
          </v:rect>
        </w:pict>
      </w:r>
    </w:p>
    <w:p w:rsidR="00C35910" w:rsidRDefault="00C35910" w:rsidP="00C35910">
      <w:pPr>
        <w:autoSpaceDE w:val="0"/>
        <w:autoSpaceDN w:val="0"/>
        <w:adjustRightInd w:val="0"/>
        <w:spacing w:after="0" w:line="240" w:lineRule="auto"/>
        <w:jc w:val="both"/>
        <w:rPr>
          <w:rFonts w:ascii="Times New Roman" w:hAnsi="Times New Roman" w:cs="Times New Roman"/>
          <w:bCs/>
          <w:sz w:val="24"/>
          <w:szCs w:val="24"/>
        </w:rPr>
      </w:pPr>
    </w:p>
    <w:p w:rsidR="00C35910" w:rsidRDefault="00676837" w:rsidP="00C35910">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078" type="#_x0000_t32" style="position:absolute;left:0;text-align:left;margin-left:382.5pt;margin-top:7.25pt;width:.05pt;height:31.8pt;z-index:251711488" o:connectortype="straight">
            <v:stroke endarrow="block"/>
          </v:shape>
        </w:pict>
      </w:r>
      <w:r>
        <w:rPr>
          <w:rFonts w:ascii="Times New Roman" w:hAnsi="Times New Roman" w:cs="Times New Roman"/>
          <w:bCs/>
          <w:noProof/>
          <w:sz w:val="24"/>
          <w:szCs w:val="24"/>
        </w:rPr>
        <w:pict>
          <v:shape id="_x0000_s1077" type="#_x0000_t32" style="position:absolute;left:0;text-align:left;margin-left:104.7pt;margin-top:7.25pt;width:.05pt;height:31.8pt;z-index:251710464" o:connectortype="straight">
            <v:stroke endarrow="block"/>
          </v:shape>
        </w:pict>
      </w:r>
    </w:p>
    <w:p w:rsidR="00C35910" w:rsidRDefault="00C35910" w:rsidP="00C35910">
      <w:pPr>
        <w:autoSpaceDE w:val="0"/>
        <w:autoSpaceDN w:val="0"/>
        <w:adjustRightInd w:val="0"/>
        <w:spacing w:after="0" w:line="240" w:lineRule="auto"/>
        <w:jc w:val="both"/>
        <w:rPr>
          <w:rFonts w:ascii="Times New Roman" w:hAnsi="Times New Roman" w:cs="Times New Roman"/>
          <w:bCs/>
          <w:sz w:val="24"/>
          <w:szCs w:val="24"/>
        </w:rPr>
      </w:pPr>
    </w:p>
    <w:p w:rsidR="00C35910" w:rsidRDefault="00676837" w:rsidP="00C35910">
      <w:pPr>
        <w:autoSpaceDE w:val="0"/>
        <w:autoSpaceDN w:val="0"/>
        <w:adjustRightInd w:val="0"/>
        <w:spacing w:after="0" w:line="240" w:lineRule="auto"/>
        <w:jc w:val="both"/>
        <w:rPr>
          <w:rFonts w:ascii="Times New Roman" w:hAnsi="Times New Roman" w:cs="Times New Roman"/>
          <w:bCs/>
          <w:sz w:val="24"/>
          <w:szCs w:val="24"/>
        </w:rPr>
      </w:pPr>
      <w:r w:rsidRPr="00676837">
        <w:rPr>
          <w:noProof/>
          <w:sz w:val="18"/>
          <w:szCs w:val="18"/>
        </w:rPr>
        <w:pict>
          <v:rect id="_x0000_s1069" style="position:absolute;left:0;text-align:left;margin-left:269.7pt;margin-top:11.45pt;width:220.8pt;height:46.8pt;z-index:251702272">
            <v:textbox>
              <w:txbxContent>
                <w:p w:rsidR="00336281" w:rsidRPr="006039EF" w:rsidRDefault="00336281" w:rsidP="00C35910">
                  <w:pPr>
                    <w:jc w:val="center"/>
                    <w:rPr>
                      <w:rFonts w:ascii="Times New Roman" w:hAnsi="Times New Roman" w:cs="Times New Roman"/>
                      <w:sz w:val="20"/>
                      <w:szCs w:val="20"/>
                    </w:rPr>
                  </w:pPr>
                  <w:r w:rsidRPr="006039EF">
                    <w:rPr>
                      <w:rFonts w:ascii="Times New Roman" w:hAnsi="Times New Roman" w:cs="Times New Roman"/>
                      <w:sz w:val="20"/>
                      <w:szCs w:val="20"/>
                    </w:rPr>
                    <w:t>Предоставленные заявителем документы по форме и (или) содержанию</w:t>
                  </w:r>
                  <w:r>
                    <w:rPr>
                      <w:rFonts w:ascii="Times New Roman" w:hAnsi="Times New Roman" w:cs="Times New Roman"/>
                      <w:sz w:val="20"/>
                      <w:szCs w:val="20"/>
                    </w:rPr>
                    <w:t xml:space="preserve"> не</w:t>
                  </w:r>
                  <w:r w:rsidRPr="006039EF">
                    <w:rPr>
                      <w:rFonts w:ascii="Times New Roman" w:hAnsi="Times New Roman" w:cs="Times New Roman"/>
                      <w:sz w:val="20"/>
                      <w:szCs w:val="20"/>
                    </w:rPr>
                    <w:t xml:space="preserve"> соответствуют требованиям действующего законодательства</w:t>
                  </w:r>
                </w:p>
              </w:txbxContent>
            </v:textbox>
          </v:rect>
        </w:pict>
      </w:r>
      <w:r>
        <w:rPr>
          <w:rFonts w:ascii="Times New Roman" w:hAnsi="Times New Roman" w:cs="Times New Roman"/>
          <w:bCs/>
          <w:noProof/>
          <w:sz w:val="24"/>
          <w:szCs w:val="24"/>
        </w:rPr>
        <w:pict>
          <v:rect id="_x0000_s1068" style="position:absolute;left:0;text-align:left;margin-left:14.1pt;margin-top:11.45pt;width:218.4pt;height:46.8pt;z-index:251701248">
            <v:textbox>
              <w:txbxContent>
                <w:p w:rsidR="00336281" w:rsidRPr="006039EF" w:rsidRDefault="00336281" w:rsidP="00C35910">
                  <w:pPr>
                    <w:jc w:val="center"/>
                    <w:rPr>
                      <w:rFonts w:ascii="Times New Roman" w:hAnsi="Times New Roman" w:cs="Times New Roman"/>
                      <w:sz w:val="20"/>
                      <w:szCs w:val="20"/>
                    </w:rPr>
                  </w:pPr>
                  <w:r w:rsidRPr="006039EF">
                    <w:rPr>
                      <w:rFonts w:ascii="Times New Roman" w:hAnsi="Times New Roman" w:cs="Times New Roman"/>
                      <w:sz w:val="20"/>
                      <w:szCs w:val="20"/>
                    </w:rPr>
                    <w:t>Предоставленные заявителем документы по форме   и (или) содержанию соответствуют требованиям</w:t>
                  </w:r>
                  <w:r>
                    <w:rPr>
                      <w:rFonts w:ascii="Times New Roman" w:hAnsi="Times New Roman" w:cs="Times New Roman"/>
                      <w:sz w:val="20"/>
                      <w:szCs w:val="20"/>
                    </w:rPr>
                    <w:t xml:space="preserve"> </w:t>
                  </w:r>
                  <w:r w:rsidRPr="006039EF">
                    <w:rPr>
                      <w:rFonts w:ascii="Times New Roman" w:hAnsi="Times New Roman" w:cs="Times New Roman"/>
                      <w:sz w:val="20"/>
                      <w:szCs w:val="20"/>
                    </w:rPr>
                    <w:t>действующего законодательства</w:t>
                  </w:r>
                </w:p>
              </w:txbxContent>
            </v:textbox>
          </v:rect>
        </w:pict>
      </w:r>
    </w:p>
    <w:p w:rsidR="00C35910" w:rsidRDefault="00C35910" w:rsidP="00C35910">
      <w:pPr>
        <w:tabs>
          <w:tab w:val="left" w:pos="570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C35910" w:rsidRDefault="00C35910" w:rsidP="00C35910">
      <w:pPr>
        <w:autoSpaceDE w:val="0"/>
        <w:autoSpaceDN w:val="0"/>
        <w:adjustRightInd w:val="0"/>
        <w:spacing w:after="0" w:line="240" w:lineRule="auto"/>
        <w:jc w:val="both"/>
        <w:rPr>
          <w:rFonts w:ascii="Times New Roman" w:hAnsi="Times New Roman" w:cs="Times New Roman"/>
          <w:bCs/>
          <w:sz w:val="24"/>
          <w:szCs w:val="24"/>
        </w:rPr>
      </w:pPr>
    </w:p>
    <w:p w:rsidR="00C35910" w:rsidRPr="00D57135" w:rsidRDefault="00C35910" w:rsidP="00C35910">
      <w:pPr>
        <w:autoSpaceDE w:val="0"/>
        <w:autoSpaceDN w:val="0"/>
        <w:adjustRightInd w:val="0"/>
        <w:spacing w:after="0" w:line="240" w:lineRule="auto"/>
        <w:jc w:val="both"/>
        <w:rPr>
          <w:rFonts w:ascii="Times New Roman" w:hAnsi="Times New Roman" w:cs="Times New Roman"/>
          <w:bCs/>
          <w:sz w:val="24"/>
          <w:szCs w:val="24"/>
        </w:rPr>
      </w:pPr>
    </w:p>
    <w:p w:rsidR="00C35910" w:rsidRDefault="00676837" w:rsidP="00C35910">
      <w:pPr>
        <w:pStyle w:val="ConsPlusNonformat"/>
        <w:rPr>
          <w:sz w:val="18"/>
          <w:szCs w:val="18"/>
        </w:rPr>
      </w:pPr>
      <w:r>
        <w:rPr>
          <w:noProof/>
          <w:sz w:val="18"/>
          <w:szCs w:val="18"/>
        </w:rPr>
        <w:pict>
          <v:shape id="_x0000_s1080" type="#_x0000_t32" style="position:absolute;margin-left:385.5pt;margin-top:3.05pt;width:.6pt;height:21.6pt;z-index:251713536" o:connectortype="straight">
            <v:stroke endarrow="block"/>
          </v:shape>
        </w:pict>
      </w:r>
      <w:r>
        <w:rPr>
          <w:noProof/>
          <w:sz w:val="18"/>
          <w:szCs w:val="18"/>
        </w:rPr>
        <w:pict>
          <v:shape id="_x0000_s1079" type="#_x0000_t32" style="position:absolute;margin-left:104.7pt;margin-top:3.05pt;width:0;height:21.6pt;z-index:251712512" o:connectortype="straight">
            <v:stroke endarrow="block"/>
          </v:shape>
        </w:pict>
      </w:r>
    </w:p>
    <w:p w:rsidR="00C35910" w:rsidRDefault="00C35910" w:rsidP="00C35910">
      <w:pPr>
        <w:pStyle w:val="ConsPlusNonformat"/>
        <w:rPr>
          <w:sz w:val="18"/>
          <w:szCs w:val="18"/>
        </w:rPr>
      </w:pPr>
    </w:p>
    <w:p w:rsidR="00C35910" w:rsidRDefault="00676837" w:rsidP="00C35910">
      <w:pPr>
        <w:pStyle w:val="ConsPlusNonformat"/>
        <w:rPr>
          <w:sz w:val="18"/>
          <w:szCs w:val="18"/>
        </w:rPr>
      </w:pPr>
      <w:r>
        <w:rPr>
          <w:noProof/>
          <w:sz w:val="18"/>
          <w:szCs w:val="18"/>
        </w:rPr>
        <w:pict>
          <v:rect id="_x0000_s1070" style="position:absolute;margin-left:14.1pt;margin-top:4.3pt;width:218.4pt;height:57.6pt;z-index:251703296">
            <v:textbox>
              <w:txbxContent>
                <w:p w:rsidR="00336281" w:rsidRPr="006039EF" w:rsidRDefault="00336281" w:rsidP="00C35910">
                  <w:pPr>
                    <w:jc w:val="center"/>
                    <w:rPr>
                      <w:rFonts w:ascii="Times New Roman" w:hAnsi="Times New Roman" w:cs="Times New Roman"/>
                      <w:sz w:val="20"/>
                      <w:szCs w:val="20"/>
                    </w:rPr>
                  </w:pPr>
                  <w:r w:rsidRPr="006039EF">
                    <w:rPr>
                      <w:rFonts w:ascii="Times New Roman" w:hAnsi="Times New Roman" w:cs="Times New Roman"/>
                      <w:sz w:val="20"/>
                      <w:szCs w:val="20"/>
                    </w:rPr>
                    <w:t xml:space="preserve">Рассмотрение </w:t>
                  </w:r>
                  <w:r>
                    <w:rPr>
                      <w:rFonts w:ascii="Times New Roman" w:hAnsi="Times New Roman" w:cs="Times New Roman"/>
                      <w:sz w:val="20"/>
                      <w:szCs w:val="20"/>
                    </w:rPr>
                    <w:t>обращений (заявлений) и приложенных документов на наличие оснований для отказа в предоставлении муниципальной услуги</w:t>
                  </w:r>
                </w:p>
              </w:txbxContent>
            </v:textbox>
          </v:rect>
        </w:pict>
      </w:r>
      <w:r>
        <w:rPr>
          <w:noProof/>
          <w:sz w:val="18"/>
          <w:szCs w:val="18"/>
        </w:rPr>
        <w:pict>
          <v:rect id="_x0000_s1071" style="position:absolute;margin-left:269.7pt;margin-top:4.3pt;width:218.4pt;height:31.2pt;z-index:251704320">
            <v:textbox>
              <w:txbxContent>
                <w:p w:rsidR="00336281" w:rsidRPr="006039EF" w:rsidRDefault="00336281" w:rsidP="00C35910">
                  <w:pPr>
                    <w:jc w:val="center"/>
                    <w:rPr>
                      <w:rFonts w:ascii="Times New Roman" w:hAnsi="Times New Roman" w:cs="Times New Roman"/>
                      <w:sz w:val="20"/>
                      <w:szCs w:val="20"/>
                    </w:rPr>
                  </w:pPr>
                  <w:r>
                    <w:rPr>
                      <w:rFonts w:ascii="Times New Roman" w:hAnsi="Times New Roman" w:cs="Times New Roman"/>
                      <w:sz w:val="20"/>
                      <w:szCs w:val="20"/>
                    </w:rPr>
                    <w:t>Отказ заявителю в приеме и регистрации заявления с приложенными документами</w:t>
                  </w:r>
                </w:p>
              </w:txbxContent>
            </v:textbox>
          </v:rect>
        </w:pict>
      </w: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676837" w:rsidP="00C35910">
      <w:pPr>
        <w:pStyle w:val="ConsPlusNonformat"/>
        <w:rPr>
          <w:sz w:val="18"/>
          <w:szCs w:val="18"/>
        </w:rPr>
      </w:pPr>
      <w:r>
        <w:rPr>
          <w:noProof/>
          <w:sz w:val="18"/>
          <w:szCs w:val="18"/>
        </w:rPr>
        <w:pict>
          <v:shape id="_x0000_s1087" type="#_x0000_t32" style="position:absolute;margin-left:180.3pt;margin-top:.7pt;width:0;height:18.6pt;z-index:251719680" o:connectortype="straight">
            <v:stroke endarrow="block"/>
          </v:shape>
        </w:pict>
      </w:r>
      <w:r>
        <w:rPr>
          <w:noProof/>
          <w:sz w:val="18"/>
          <w:szCs w:val="18"/>
        </w:rPr>
        <w:pict>
          <v:shape id="_x0000_s1086" type="#_x0000_t32" style="position:absolute;margin-left:59.7pt;margin-top:.7pt;width:0;height:18.6pt;z-index:251718656" o:connectortype="straight">
            <v:stroke endarrow="block"/>
          </v:shape>
        </w:pict>
      </w:r>
    </w:p>
    <w:p w:rsidR="00C35910" w:rsidRDefault="00676837" w:rsidP="00C35910">
      <w:pPr>
        <w:pStyle w:val="ConsPlusNonformat"/>
        <w:rPr>
          <w:sz w:val="18"/>
          <w:szCs w:val="18"/>
        </w:rPr>
      </w:pPr>
      <w:r>
        <w:rPr>
          <w:noProof/>
          <w:sz w:val="18"/>
          <w:szCs w:val="18"/>
        </w:rPr>
        <w:pict>
          <v:rect id="_x0000_s1073" style="position:absolute;margin-left:128.7pt;margin-top:9.1pt;width:103.8pt;height:84pt;z-index:251706368">
            <v:textbox style="mso-next-textbox:#_x0000_s1073">
              <w:txbxContent>
                <w:p w:rsidR="00336281" w:rsidRPr="006039EF" w:rsidRDefault="00336281" w:rsidP="00C35910">
                  <w:pPr>
                    <w:jc w:val="center"/>
                    <w:rPr>
                      <w:rFonts w:ascii="Times New Roman" w:hAnsi="Times New Roman" w:cs="Times New Roman"/>
                      <w:sz w:val="20"/>
                      <w:szCs w:val="20"/>
                    </w:rPr>
                  </w:pPr>
                  <w:r>
                    <w:rPr>
                      <w:rFonts w:ascii="Times New Roman" w:hAnsi="Times New Roman" w:cs="Times New Roman"/>
                      <w:sz w:val="20"/>
                      <w:szCs w:val="20"/>
                    </w:rPr>
                    <w:t>Имеются основания для отказа в предоставлении муниципальной услуги</w:t>
                  </w:r>
                </w:p>
              </w:txbxContent>
            </v:textbox>
          </v:rect>
        </w:pict>
      </w:r>
      <w:r>
        <w:rPr>
          <w:noProof/>
          <w:sz w:val="18"/>
          <w:szCs w:val="18"/>
        </w:rPr>
        <w:pict>
          <v:rect id="_x0000_s1072" style="position:absolute;margin-left:11.1pt;margin-top:9.1pt;width:103.8pt;height:84pt;z-index:251705344">
            <v:textbox style="mso-next-textbox:#_x0000_s1072">
              <w:txbxContent>
                <w:p w:rsidR="00336281" w:rsidRPr="006039EF" w:rsidRDefault="00336281" w:rsidP="00C35910">
                  <w:pPr>
                    <w:jc w:val="center"/>
                    <w:rPr>
                      <w:rFonts w:ascii="Times New Roman" w:hAnsi="Times New Roman" w:cs="Times New Roman"/>
                      <w:sz w:val="20"/>
                      <w:szCs w:val="20"/>
                    </w:rPr>
                  </w:pPr>
                  <w:r>
                    <w:rPr>
                      <w:rFonts w:ascii="Times New Roman" w:hAnsi="Times New Roman" w:cs="Times New Roman"/>
                      <w:sz w:val="20"/>
                      <w:szCs w:val="20"/>
                    </w:rPr>
                    <w:t>Отсутствуют основания для отказа в предоставлении муниципальной услуги</w:t>
                  </w:r>
                </w:p>
              </w:txbxContent>
            </v:textbox>
          </v:rect>
        </w:pict>
      </w: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676837" w:rsidP="00C35910">
      <w:pPr>
        <w:pStyle w:val="ConsPlusNonformat"/>
        <w:rPr>
          <w:sz w:val="18"/>
          <w:szCs w:val="18"/>
        </w:rPr>
      </w:pPr>
      <w:r>
        <w:rPr>
          <w:noProof/>
          <w:sz w:val="18"/>
          <w:szCs w:val="18"/>
        </w:rPr>
        <w:pict>
          <v:shape id="_x0000_s1084" type="#_x0000_t32" style="position:absolute;margin-left:180.3pt;margin-top:1.35pt;width:0;height:24.6pt;z-index:251717632" o:connectortype="straight">
            <v:stroke endarrow="block"/>
          </v:shape>
        </w:pict>
      </w:r>
      <w:r>
        <w:rPr>
          <w:noProof/>
          <w:sz w:val="18"/>
          <w:szCs w:val="18"/>
        </w:rPr>
        <w:pict>
          <v:shape id="_x0000_s1083" type="#_x0000_t32" style="position:absolute;margin-left:59.7pt;margin-top:1.35pt;width:0;height:24.6pt;z-index:251716608" o:connectortype="straight">
            <v:stroke endarrow="block"/>
          </v:shape>
        </w:pict>
      </w:r>
    </w:p>
    <w:p w:rsidR="00C35910" w:rsidRDefault="00C35910" w:rsidP="00C35910">
      <w:pPr>
        <w:pStyle w:val="ConsPlusNonformat"/>
        <w:rPr>
          <w:sz w:val="18"/>
          <w:szCs w:val="18"/>
        </w:rPr>
      </w:pPr>
    </w:p>
    <w:p w:rsidR="00C35910" w:rsidRDefault="00676837" w:rsidP="00C35910">
      <w:pPr>
        <w:pStyle w:val="ConsPlusNonformat"/>
        <w:rPr>
          <w:sz w:val="18"/>
          <w:szCs w:val="18"/>
        </w:rPr>
      </w:pPr>
      <w:r w:rsidRPr="00676837">
        <w:rPr>
          <w:rFonts w:ascii="Times New Roman" w:hAnsi="Times New Roman" w:cs="Times New Roman"/>
          <w:noProof/>
        </w:rPr>
        <w:pict>
          <v:rect id="_x0000_s1075" style="position:absolute;margin-left:11.1pt;margin-top:5.55pt;width:103.8pt;height:126pt;z-index:251708416">
            <v:textbox>
              <w:txbxContent>
                <w:p w:rsidR="00336281" w:rsidRPr="006039EF" w:rsidRDefault="00336281" w:rsidP="00C35910">
                  <w:pPr>
                    <w:jc w:val="center"/>
                    <w:rPr>
                      <w:rFonts w:ascii="Times New Roman" w:hAnsi="Times New Roman" w:cs="Times New Roman"/>
                      <w:sz w:val="20"/>
                      <w:szCs w:val="20"/>
                    </w:rPr>
                  </w:pPr>
                  <w:r>
                    <w:rPr>
                      <w:rFonts w:ascii="Times New Roman" w:hAnsi="Times New Roman" w:cs="Times New Roman"/>
                      <w:sz w:val="20"/>
                      <w:szCs w:val="20"/>
                    </w:rPr>
                    <w:t>Оформление соглашения о внесении изменений в договоры в отношении объектов недвижимого (движимого) имущества</w:t>
                  </w:r>
                </w:p>
              </w:txbxContent>
            </v:textbox>
          </v:rect>
        </w:pict>
      </w:r>
      <w:r>
        <w:rPr>
          <w:noProof/>
          <w:sz w:val="18"/>
          <w:szCs w:val="18"/>
        </w:rPr>
        <w:pict>
          <v:rect id="_x0000_s1074" style="position:absolute;margin-left:128.7pt;margin-top:5.55pt;width:136.2pt;height:62.4pt;z-index:251707392">
            <v:textbox>
              <w:txbxContent>
                <w:p w:rsidR="00336281" w:rsidRPr="006039EF" w:rsidRDefault="00336281" w:rsidP="00C35910">
                  <w:pPr>
                    <w:jc w:val="center"/>
                    <w:rPr>
                      <w:rFonts w:ascii="Times New Roman" w:hAnsi="Times New Roman" w:cs="Times New Roman"/>
                      <w:sz w:val="20"/>
                      <w:szCs w:val="20"/>
                    </w:rPr>
                  </w:pPr>
                  <w:r>
                    <w:rPr>
                      <w:rFonts w:ascii="Times New Roman" w:hAnsi="Times New Roman" w:cs="Times New Roman"/>
                      <w:sz w:val="20"/>
                      <w:szCs w:val="20"/>
                    </w:rPr>
                    <w:t>Направление заявителю письменного уведомления об отказе в предоставлении муниципальной услуги</w:t>
                  </w:r>
                </w:p>
              </w:txbxContent>
            </v:textbox>
          </v:rect>
        </w:pict>
      </w: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676837" w:rsidP="00C35910">
      <w:pPr>
        <w:pStyle w:val="ConsPlusNonformat"/>
        <w:rPr>
          <w:sz w:val="18"/>
          <w:szCs w:val="18"/>
        </w:rPr>
      </w:pPr>
      <w:r>
        <w:rPr>
          <w:noProof/>
          <w:sz w:val="18"/>
          <w:szCs w:val="18"/>
        </w:rPr>
        <w:pict>
          <v:shape id="_x0000_s1088" type="#_x0000_t32" style="position:absolute;margin-left:59.7pt;margin-top:9.2pt;width:0;height:26.4pt;z-index:251720704" o:connectortype="straight">
            <v:stroke endarrow="block"/>
          </v:shape>
        </w:pict>
      </w: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676837" w:rsidP="00C35910">
      <w:pPr>
        <w:pStyle w:val="ConsPlusNonformat"/>
        <w:rPr>
          <w:sz w:val="18"/>
          <w:szCs w:val="18"/>
        </w:rPr>
      </w:pPr>
      <w:r>
        <w:rPr>
          <w:noProof/>
          <w:sz w:val="18"/>
          <w:szCs w:val="18"/>
        </w:rPr>
        <w:pict>
          <v:rect id="_x0000_s1076" style="position:absolute;margin-left:11.1pt;margin-top:5.05pt;width:218.4pt;height:60.6pt;z-index:251709440">
            <v:textbox>
              <w:txbxContent>
                <w:p w:rsidR="00336281" w:rsidRPr="006039EF" w:rsidRDefault="00336281" w:rsidP="00C35910">
                  <w:pPr>
                    <w:jc w:val="center"/>
                    <w:rPr>
                      <w:rFonts w:ascii="Times New Roman" w:hAnsi="Times New Roman" w:cs="Times New Roman"/>
                      <w:sz w:val="20"/>
                      <w:szCs w:val="20"/>
                    </w:rPr>
                  </w:pPr>
                  <w:proofErr w:type="gramStart"/>
                  <w:r>
                    <w:rPr>
                      <w:rFonts w:ascii="Times New Roman" w:hAnsi="Times New Roman" w:cs="Times New Roman"/>
                      <w:sz w:val="20"/>
                      <w:szCs w:val="20"/>
                    </w:rPr>
                    <w:t>Государственная</w:t>
                  </w:r>
                  <w:proofErr w:type="gramEnd"/>
                  <w:r>
                    <w:rPr>
                      <w:rFonts w:ascii="Times New Roman" w:hAnsi="Times New Roman" w:cs="Times New Roman"/>
                      <w:sz w:val="20"/>
                      <w:szCs w:val="20"/>
                    </w:rPr>
                    <w:t xml:space="preserve"> регистрации соглашений о внесении изменений в договоры  в случае заключения их на срок не менее одного года</w:t>
                  </w:r>
                </w:p>
              </w:txbxContent>
            </v:textbox>
          </v:rect>
        </w:pict>
      </w:r>
    </w:p>
    <w:p w:rsidR="00C35910" w:rsidRDefault="00C35910" w:rsidP="00C35910">
      <w:pPr>
        <w:pStyle w:val="ConsPlusNonformat"/>
        <w:rPr>
          <w:sz w:val="18"/>
          <w:szCs w:val="18"/>
        </w:rPr>
      </w:pPr>
    </w:p>
    <w:p w:rsidR="00C35910" w:rsidRDefault="00C35910" w:rsidP="00C35910">
      <w:pPr>
        <w:pStyle w:val="ConsPlusNonformat"/>
        <w:rPr>
          <w:sz w:val="18"/>
          <w:szCs w:val="18"/>
        </w:rPr>
      </w:pPr>
    </w:p>
    <w:p w:rsidR="00C35910" w:rsidRDefault="00C35910" w:rsidP="00C35910">
      <w:pPr>
        <w:autoSpaceDE w:val="0"/>
        <w:autoSpaceDN w:val="0"/>
        <w:adjustRightInd w:val="0"/>
        <w:spacing w:after="0" w:line="240" w:lineRule="auto"/>
        <w:jc w:val="both"/>
        <w:rPr>
          <w:rFonts w:ascii="Times New Roman" w:hAnsi="Times New Roman" w:cs="Times New Roman"/>
          <w:bCs/>
          <w:sz w:val="18"/>
          <w:szCs w:val="18"/>
        </w:rPr>
      </w:pPr>
    </w:p>
    <w:p w:rsidR="00714992" w:rsidRDefault="00D57135" w:rsidP="00D57135">
      <w:pPr>
        <w:pStyle w:val="ConsPlusNonformat"/>
        <w:rPr>
          <w:sz w:val="18"/>
          <w:szCs w:val="18"/>
        </w:rPr>
      </w:pPr>
      <w:r w:rsidRPr="00D57135">
        <w:rPr>
          <w:sz w:val="18"/>
          <w:szCs w:val="18"/>
        </w:rPr>
        <w:t xml:space="preserve">                                    </w:t>
      </w:r>
    </w:p>
    <w:p w:rsidR="00714992" w:rsidRDefault="00714992" w:rsidP="00D57135">
      <w:pPr>
        <w:pStyle w:val="ConsPlusNonformat"/>
        <w:rPr>
          <w:sz w:val="18"/>
          <w:szCs w:val="18"/>
        </w:rPr>
      </w:pPr>
    </w:p>
    <w:p w:rsidR="004B4183" w:rsidRDefault="004B4183" w:rsidP="00D57135">
      <w:pPr>
        <w:autoSpaceDE w:val="0"/>
        <w:autoSpaceDN w:val="0"/>
        <w:adjustRightInd w:val="0"/>
        <w:spacing w:after="0" w:line="240" w:lineRule="auto"/>
        <w:jc w:val="both"/>
        <w:rPr>
          <w:rFonts w:ascii="Times New Roman" w:hAnsi="Times New Roman" w:cs="Times New Roman"/>
          <w:bCs/>
          <w:sz w:val="18"/>
          <w:szCs w:val="18"/>
        </w:rPr>
      </w:pPr>
    </w:p>
    <w:p w:rsidR="004B4183" w:rsidRDefault="004B4183" w:rsidP="00D57135">
      <w:pPr>
        <w:autoSpaceDE w:val="0"/>
        <w:autoSpaceDN w:val="0"/>
        <w:adjustRightInd w:val="0"/>
        <w:spacing w:after="0" w:line="240" w:lineRule="auto"/>
        <w:jc w:val="both"/>
        <w:rPr>
          <w:rFonts w:ascii="Times New Roman" w:hAnsi="Times New Roman" w:cs="Times New Roman"/>
          <w:bCs/>
          <w:sz w:val="18"/>
          <w:szCs w:val="18"/>
        </w:rPr>
      </w:pPr>
    </w:p>
    <w:p w:rsidR="004B4183" w:rsidRDefault="004B4183" w:rsidP="00D57135">
      <w:pPr>
        <w:autoSpaceDE w:val="0"/>
        <w:autoSpaceDN w:val="0"/>
        <w:adjustRightInd w:val="0"/>
        <w:spacing w:after="0" w:line="240" w:lineRule="auto"/>
        <w:jc w:val="both"/>
        <w:rPr>
          <w:rFonts w:ascii="Times New Roman" w:hAnsi="Times New Roman" w:cs="Times New Roman"/>
          <w:bCs/>
          <w:sz w:val="18"/>
          <w:szCs w:val="18"/>
        </w:rPr>
      </w:pPr>
    </w:p>
    <w:p w:rsidR="004B4183" w:rsidRDefault="004B4183" w:rsidP="00D57135">
      <w:pPr>
        <w:autoSpaceDE w:val="0"/>
        <w:autoSpaceDN w:val="0"/>
        <w:adjustRightInd w:val="0"/>
        <w:spacing w:after="0" w:line="240" w:lineRule="auto"/>
        <w:jc w:val="both"/>
        <w:rPr>
          <w:rFonts w:ascii="Times New Roman" w:hAnsi="Times New Roman" w:cs="Times New Roman"/>
          <w:bCs/>
          <w:sz w:val="18"/>
          <w:szCs w:val="18"/>
        </w:rPr>
      </w:pPr>
    </w:p>
    <w:p w:rsidR="004B4183" w:rsidRDefault="004B4183" w:rsidP="00D57135">
      <w:pPr>
        <w:autoSpaceDE w:val="0"/>
        <w:autoSpaceDN w:val="0"/>
        <w:adjustRightInd w:val="0"/>
        <w:spacing w:after="0" w:line="240" w:lineRule="auto"/>
        <w:jc w:val="both"/>
        <w:rPr>
          <w:rFonts w:ascii="Times New Roman" w:hAnsi="Times New Roman" w:cs="Times New Roman"/>
          <w:bCs/>
          <w:sz w:val="18"/>
          <w:szCs w:val="18"/>
        </w:rPr>
      </w:pPr>
    </w:p>
    <w:p w:rsidR="00D57135" w:rsidRPr="00D57135" w:rsidRDefault="00D57135" w:rsidP="00D57135">
      <w:pPr>
        <w:autoSpaceDE w:val="0"/>
        <w:autoSpaceDN w:val="0"/>
        <w:adjustRightInd w:val="0"/>
        <w:spacing w:after="0" w:line="240" w:lineRule="auto"/>
        <w:jc w:val="right"/>
        <w:outlineLvl w:val="1"/>
        <w:rPr>
          <w:rFonts w:ascii="Times New Roman" w:hAnsi="Times New Roman" w:cs="Times New Roman"/>
          <w:bCs/>
          <w:sz w:val="24"/>
          <w:szCs w:val="24"/>
        </w:rPr>
      </w:pPr>
      <w:r w:rsidRPr="00D57135">
        <w:rPr>
          <w:rFonts w:ascii="Times New Roman" w:hAnsi="Times New Roman" w:cs="Times New Roman"/>
          <w:bCs/>
          <w:sz w:val="24"/>
          <w:szCs w:val="24"/>
        </w:rPr>
        <w:t xml:space="preserve">Приложение </w:t>
      </w:r>
      <w:r w:rsidR="000F250B">
        <w:rPr>
          <w:rFonts w:ascii="Times New Roman" w:hAnsi="Times New Roman" w:cs="Times New Roman"/>
          <w:bCs/>
          <w:sz w:val="24"/>
          <w:szCs w:val="24"/>
        </w:rPr>
        <w:t>№</w:t>
      </w:r>
      <w:r w:rsidRPr="00D57135">
        <w:rPr>
          <w:rFonts w:ascii="Times New Roman" w:hAnsi="Times New Roman" w:cs="Times New Roman"/>
          <w:bCs/>
          <w:sz w:val="24"/>
          <w:szCs w:val="24"/>
        </w:rPr>
        <w:t xml:space="preserve"> 6</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к административному регламенту</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предоставления муниципальной услуги</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lastRenderedPageBreak/>
        <w:t>"Предоставление в аренду и безвозмездное</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пользование имущества, находящегося</w:t>
      </w:r>
    </w:p>
    <w:p w:rsidR="004614AE" w:rsidRDefault="004614AE" w:rsidP="004614AE">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 xml:space="preserve">в муниципальной собственности </w:t>
      </w:r>
    </w:p>
    <w:p w:rsidR="004614AE" w:rsidRPr="00D57135" w:rsidRDefault="004614AE" w:rsidP="004614AE">
      <w:pPr>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Железнодорожного муниципального образования</w:t>
      </w:r>
      <w:r w:rsidRPr="00D57135">
        <w:rPr>
          <w:rFonts w:ascii="Times New Roman" w:hAnsi="Times New Roman" w:cs="Times New Roman"/>
          <w:bCs/>
          <w:sz w:val="24"/>
          <w:szCs w:val="24"/>
        </w:rPr>
        <w:t>"</w:t>
      </w:r>
    </w:p>
    <w:p w:rsidR="00D57135" w:rsidRP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bookmarkStart w:id="9" w:name="Par496"/>
      <w:bookmarkEnd w:id="9"/>
      <w:r w:rsidRPr="00D57135">
        <w:rPr>
          <w:rFonts w:ascii="Times New Roman" w:hAnsi="Times New Roman" w:cs="Times New Roman"/>
          <w:bCs/>
          <w:sz w:val="24"/>
          <w:szCs w:val="24"/>
        </w:rPr>
        <w:t>БЛОК-СХЕМА</w:t>
      </w: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r w:rsidRPr="00D57135">
        <w:rPr>
          <w:rFonts w:ascii="Times New Roman" w:hAnsi="Times New Roman" w:cs="Times New Roman"/>
          <w:bCs/>
          <w:sz w:val="24"/>
          <w:szCs w:val="24"/>
        </w:rPr>
        <w:t>ОФОРМЛЕНИЯ СОГЛАШЕНИЙ О РАСТОРЖЕНИИ ДОГОВОРОВ В ОТНОШЕНИИ</w:t>
      </w:r>
    </w:p>
    <w:p w:rsidR="00D57135" w:rsidRPr="00D57135" w:rsidRDefault="00D57135" w:rsidP="00D57135">
      <w:pPr>
        <w:autoSpaceDE w:val="0"/>
        <w:autoSpaceDN w:val="0"/>
        <w:adjustRightInd w:val="0"/>
        <w:spacing w:after="0" w:line="240" w:lineRule="auto"/>
        <w:jc w:val="center"/>
        <w:rPr>
          <w:rFonts w:ascii="Times New Roman" w:hAnsi="Times New Roman" w:cs="Times New Roman"/>
          <w:bCs/>
          <w:sz w:val="24"/>
          <w:szCs w:val="24"/>
        </w:rPr>
      </w:pPr>
      <w:r w:rsidRPr="00D57135">
        <w:rPr>
          <w:rFonts w:ascii="Times New Roman" w:hAnsi="Times New Roman" w:cs="Times New Roman"/>
          <w:bCs/>
          <w:sz w:val="24"/>
          <w:szCs w:val="24"/>
        </w:rPr>
        <w:t>ОБЪЕКТОВ НЕДВИЖИМОГО (ДВИЖИМОГО) ИМУЩЕСТВА</w:t>
      </w:r>
    </w:p>
    <w:p w:rsid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B57757" w:rsidRDefault="00B57757" w:rsidP="00B57757">
      <w:pPr>
        <w:autoSpaceDE w:val="0"/>
        <w:autoSpaceDN w:val="0"/>
        <w:adjustRightInd w:val="0"/>
        <w:spacing w:after="0" w:line="240" w:lineRule="auto"/>
        <w:jc w:val="both"/>
        <w:rPr>
          <w:rFonts w:ascii="Times New Roman" w:hAnsi="Times New Roman" w:cs="Times New Roman"/>
          <w:bCs/>
          <w:sz w:val="24"/>
          <w:szCs w:val="24"/>
        </w:rPr>
      </w:pPr>
    </w:p>
    <w:p w:rsidR="00B57757" w:rsidRDefault="00676837" w:rsidP="00B5775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rect id="_x0000_s1089" style="position:absolute;left:0;text-align:left;margin-left:11.1pt;margin-top:3.05pt;width:479.4pt;height:31.8pt;z-index:251722752">
            <v:textbox>
              <w:txbxContent>
                <w:p w:rsidR="00336281" w:rsidRPr="00C35910" w:rsidRDefault="00336281" w:rsidP="00B57757">
                  <w:pPr>
                    <w:pStyle w:val="ConsPlusNonformat"/>
                    <w:jc w:val="center"/>
                    <w:rPr>
                      <w:rFonts w:ascii="Times New Roman" w:hAnsi="Times New Roman" w:cs="Times New Roman"/>
                    </w:rPr>
                  </w:pPr>
                  <w:r w:rsidRPr="00C35910">
                    <w:rPr>
                      <w:rFonts w:ascii="Times New Roman" w:hAnsi="Times New Roman" w:cs="Times New Roman"/>
                    </w:rPr>
                    <w:t xml:space="preserve">Прием и регистрация обращений (заявлений) о </w:t>
                  </w:r>
                  <w:r>
                    <w:rPr>
                      <w:rFonts w:ascii="Times New Roman" w:hAnsi="Times New Roman" w:cs="Times New Roman"/>
                    </w:rPr>
                    <w:t xml:space="preserve">расторжении договоров </w:t>
                  </w:r>
                  <w:r w:rsidRPr="00C35910">
                    <w:rPr>
                      <w:rFonts w:ascii="Times New Roman" w:hAnsi="Times New Roman" w:cs="Times New Roman"/>
                    </w:rPr>
                    <w:t xml:space="preserve">в отношении объектов </w:t>
                  </w:r>
                  <w:r>
                    <w:rPr>
                      <w:rFonts w:ascii="Times New Roman" w:hAnsi="Times New Roman" w:cs="Times New Roman"/>
                    </w:rPr>
                    <w:t>н</w:t>
                  </w:r>
                  <w:r w:rsidRPr="00C35910">
                    <w:rPr>
                      <w:rFonts w:ascii="Times New Roman" w:hAnsi="Times New Roman" w:cs="Times New Roman"/>
                    </w:rPr>
                    <w:t>едвижимого (движимого) имущества с приложенными</w:t>
                  </w:r>
                  <w:r>
                    <w:rPr>
                      <w:rFonts w:ascii="Times New Roman" w:hAnsi="Times New Roman" w:cs="Times New Roman"/>
                    </w:rPr>
                    <w:t xml:space="preserve"> д</w:t>
                  </w:r>
                  <w:r w:rsidRPr="00C35910">
                    <w:rPr>
                      <w:rFonts w:ascii="Times New Roman" w:hAnsi="Times New Roman" w:cs="Times New Roman"/>
                    </w:rPr>
                    <w:t>окументами</w:t>
                  </w:r>
                </w:p>
              </w:txbxContent>
            </v:textbox>
          </v:rect>
        </w:pict>
      </w:r>
    </w:p>
    <w:p w:rsidR="00B57757" w:rsidRDefault="00B57757" w:rsidP="00B57757">
      <w:pPr>
        <w:autoSpaceDE w:val="0"/>
        <w:autoSpaceDN w:val="0"/>
        <w:adjustRightInd w:val="0"/>
        <w:spacing w:after="0" w:line="240" w:lineRule="auto"/>
        <w:jc w:val="both"/>
        <w:rPr>
          <w:rFonts w:ascii="Times New Roman" w:hAnsi="Times New Roman" w:cs="Times New Roman"/>
          <w:bCs/>
          <w:sz w:val="24"/>
          <w:szCs w:val="24"/>
        </w:rPr>
      </w:pPr>
    </w:p>
    <w:p w:rsidR="00B57757" w:rsidRDefault="00676837" w:rsidP="00B57757">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100" type="#_x0000_t32" style="position:absolute;left:0;text-align:left;margin-left:382.5pt;margin-top:7.25pt;width:.05pt;height:31.8pt;z-index:251734016" o:connectortype="straight">
            <v:stroke endarrow="block"/>
          </v:shape>
        </w:pict>
      </w:r>
      <w:r>
        <w:rPr>
          <w:rFonts w:ascii="Times New Roman" w:hAnsi="Times New Roman" w:cs="Times New Roman"/>
          <w:bCs/>
          <w:noProof/>
          <w:sz w:val="24"/>
          <w:szCs w:val="24"/>
        </w:rPr>
        <w:pict>
          <v:shape id="_x0000_s1099" type="#_x0000_t32" style="position:absolute;left:0;text-align:left;margin-left:104.7pt;margin-top:7.25pt;width:.05pt;height:31.8pt;z-index:251732992" o:connectortype="straight">
            <v:stroke endarrow="block"/>
          </v:shape>
        </w:pict>
      </w:r>
    </w:p>
    <w:p w:rsidR="00B57757" w:rsidRDefault="00B57757" w:rsidP="00B57757">
      <w:pPr>
        <w:autoSpaceDE w:val="0"/>
        <w:autoSpaceDN w:val="0"/>
        <w:adjustRightInd w:val="0"/>
        <w:spacing w:after="0" w:line="240" w:lineRule="auto"/>
        <w:jc w:val="both"/>
        <w:rPr>
          <w:rFonts w:ascii="Times New Roman" w:hAnsi="Times New Roman" w:cs="Times New Roman"/>
          <w:bCs/>
          <w:sz w:val="24"/>
          <w:szCs w:val="24"/>
        </w:rPr>
      </w:pPr>
    </w:p>
    <w:p w:rsidR="00B57757" w:rsidRDefault="00676837" w:rsidP="00B57757">
      <w:pPr>
        <w:autoSpaceDE w:val="0"/>
        <w:autoSpaceDN w:val="0"/>
        <w:adjustRightInd w:val="0"/>
        <w:spacing w:after="0" w:line="240" w:lineRule="auto"/>
        <w:jc w:val="both"/>
        <w:rPr>
          <w:rFonts w:ascii="Times New Roman" w:hAnsi="Times New Roman" w:cs="Times New Roman"/>
          <w:bCs/>
          <w:sz w:val="24"/>
          <w:szCs w:val="24"/>
        </w:rPr>
      </w:pPr>
      <w:r w:rsidRPr="00676837">
        <w:rPr>
          <w:noProof/>
          <w:sz w:val="18"/>
          <w:szCs w:val="18"/>
        </w:rPr>
        <w:pict>
          <v:rect id="_x0000_s1091" style="position:absolute;left:0;text-align:left;margin-left:269.7pt;margin-top:11.45pt;width:220.8pt;height:46.8pt;z-index:251724800">
            <v:textbox>
              <w:txbxContent>
                <w:p w:rsidR="00336281" w:rsidRPr="006039EF" w:rsidRDefault="00336281" w:rsidP="00B57757">
                  <w:pPr>
                    <w:jc w:val="center"/>
                    <w:rPr>
                      <w:rFonts w:ascii="Times New Roman" w:hAnsi="Times New Roman" w:cs="Times New Roman"/>
                      <w:sz w:val="20"/>
                      <w:szCs w:val="20"/>
                    </w:rPr>
                  </w:pPr>
                  <w:r w:rsidRPr="006039EF">
                    <w:rPr>
                      <w:rFonts w:ascii="Times New Roman" w:hAnsi="Times New Roman" w:cs="Times New Roman"/>
                      <w:sz w:val="20"/>
                      <w:szCs w:val="20"/>
                    </w:rPr>
                    <w:t>Предоставленные заявителем документы по форме и (или) содержанию</w:t>
                  </w:r>
                  <w:r>
                    <w:rPr>
                      <w:rFonts w:ascii="Times New Roman" w:hAnsi="Times New Roman" w:cs="Times New Roman"/>
                      <w:sz w:val="20"/>
                      <w:szCs w:val="20"/>
                    </w:rPr>
                    <w:t xml:space="preserve"> не</w:t>
                  </w:r>
                  <w:r w:rsidRPr="006039EF">
                    <w:rPr>
                      <w:rFonts w:ascii="Times New Roman" w:hAnsi="Times New Roman" w:cs="Times New Roman"/>
                      <w:sz w:val="20"/>
                      <w:szCs w:val="20"/>
                    </w:rPr>
                    <w:t xml:space="preserve"> соответствуют требованиям действующего законодательства</w:t>
                  </w:r>
                </w:p>
              </w:txbxContent>
            </v:textbox>
          </v:rect>
        </w:pict>
      </w:r>
      <w:r>
        <w:rPr>
          <w:rFonts w:ascii="Times New Roman" w:hAnsi="Times New Roman" w:cs="Times New Roman"/>
          <w:bCs/>
          <w:noProof/>
          <w:sz w:val="24"/>
          <w:szCs w:val="24"/>
        </w:rPr>
        <w:pict>
          <v:rect id="_x0000_s1090" style="position:absolute;left:0;text-align:left;margin-left:14.1pt;margin-top:11.45pt;width:218.4pt;height:46.8pt;z-index:251723776">
            <v:textbox>
              <w:txbxContent>
                <w:p w:rsidR="00336281" w:rsidRPr="006039EF" w:rsidRDefault="00336281" w:rsidP="00B57757">
                  <w:pPr>
                    <w:jc w:val="center"/>
                    <w:rPr>
                      <w:rFonts w:ascii="Times New Roman" w:hAnsi="Times New Roman" w:cs="Times New Roman"/>
                      <w:sz w:val="20"/>
                      <w:szCs w:val="20"/>
                    </w:rPr>
                  </w:pPr>
                  <w:r w:rsidRPr="006039EF">
                    <w:rPr>
                      <w:rFonts w:ascii="Times New Roman" w:hAnsi="Times New Roman" w:cs="Times New Roman"/>
                      <w:sz w:val="20"/>
                      <w:szCs w:val="20"/>
                    </w:rPr>
                    <w:t>Предоставленные заявителем документы по форме   и (или) содержанию соответствуют требованиям</w:t>
                  </w:r>
                  <w:r>
                    <w:rPr>
                      <w:rFonts w:ascii="Times New Roman" w:hAnsi="Times New Roman" w:cs="Times New Roman"/>
                      <w:sz w:val="20"/>
                      <w:szCs w:val="20"/>
                    </w:rPr>
                    <w:t xml:space="preserve"> </w:t>
                  </w:r>
                  <w:r w:rsidRPr="006039EF">
                    <w:rPr>
                      <w:rFonts w:ascii="Times New Roman" w:hAnsi="Times New Roman" w:cs="Times New Roman"/>
                      <w:sz w:val="20"/>
                      <w:szCs w:val="20"/>
                    </w:rPr>
                    <w:t>действующего законодательства</w:t>
                  </w:r>
                </w:p>
              </w:txbxContent>
            </v:textbox>
          </v:rect>
        </w:pict>
      </w:r>
    </w:p>
    <w:p w:rsidR="00B57757" w:rsidRDefault="00B57757" w:rsidP="00B57757">
      <w:pPr>
        <w:tabs>
          <w:tab w:val="left" w:pos="5700"/>
        </w:tabs>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B57757" w:rsidRDefault="00B57757" w:rsidP="00B57757">
      <w:pPr>
        <w:autoSpaceDE w:val="0"/>
        <w:autoSpaceDN w:val="0"/>
        <w:adjustRightInd w:val="0"/>
        <w:spacing w:after="0" w:line="240" w:lineRule="auto"/>
        <w:jc w:val="both"/>
        <w:rPr>
          <w:rFonts w:ascii="Times New Roman" w:hAnsi="Times New Roman" w:cs="Times New Roman"/>
          <w:bCs/>
          <w:sz w:val="24"/>
          <w:szCs w:val="24"/>
        </w:rPr>
      </w:pPr>
    </w:p>
    <w:p w:rsidR="00B57757" w:rsidRPr="00D57135" w:rsidRDefault="00B57757" w:rsidP="00B57757">
      <w:pPr>
        <w:autoSpaceDE w:val="0"/>
        <w:autoSpaceDN w:val="0"/>
        <w:adjustRightInd w:val="0"/>
        <w:spacing w:after="0" w:line="240" w:lineRule="auto"/>
        <w:jc w:val="both"/>
        <w:rPr>
          <w:rFonts w:ascii="Times New Roman" w:hAnsi="Times New Roman" w:cs="Times New Roman"/>
          <w:bCs/>
          <w:sz w:val="24"/>
          <w:szCs w:val="24"/>
        </w:rPr>
      </w:pPr>
    </w:p>
    <w:p w:rsidR="00B57757" w:rsidRDefault="00676837" w:rsidP="00B57757">
      <w:pPr>
        <w:pStyle w:val="ConsPlusNonformat"/>
        <w:rPr>
          <w:sz w:val="18"/>
          <w:szCs w:val="18"/>
        </w:rPr>
      </w:pPr>
      <w:r>
        <w:rPr>
          <w:noProof/>
          <w:sz w:val="18"/>
          <w:szCs w:val="18"/>
        </w:rPr>
        <w:pict>
          <v:shape id="_x0000_s1102" type="#_x0000_t32" style="position:absolute;margin-left:385.5pt;margin-top:3.05pt;width:.6pt;height:21.6pt;z-index:251736064" o:connectortype="straight">
            <v:stroke endarrow="block"/>
          </v:shape>
        </w:pict>
      </w:r>
      <w:r>
        <w:rPr>
          <w:noProof/>
          <w:sz w:val="18"/>
          <w:szCs w:val="18"/>
        </w:rPr>
        <w:pict>
          <v:shape id="_x0000_s1101" type="#_x0000_t32" style="position:absolute;margin-left:104.7pt;margin-top:3.05pt;width:0;height:21.6pt;z-index:251735040" o:connectortype="straight">
            <v:stroke endarrow="block"/>
          </v:shape>
        </w:pict>
      </w:r>
    </w:p>
    <w:p w:rsidR="00B57757" w:rsidRDefault="00B57757" w:rsidP="00B57757">
      <w:pPr>
        <w:pStyle w:val="ConsPlusNonformat"/>
        <w:rPr>
          <w:sz w:val="18"/>
          <w:szCs w:val="18"/>
        </w:rPr>
      </w:pPr>
    </w:p>
    <w:p w:rsidR="00B57757" w:rsidRDefault="00676837" w:rsidP="00B57757">
      <w:pPr>
        <w:pStyle w:val="ConsPlusNonformat"/>
        <w:rPr>
          <w:sz w:val="18"/>
          <w:szCs w:val="18"/>
        </w:rPr>
      </w:pPr>
      <w:r>
        <w:rPr>
          <w:noProof/>
          <w:sz w:val="18"/>
          <w:szCs w:val="18"/>
        </w:rPr>
        <w:pict>
          <v:rect id="_x0000_s1092" style="position:absolute;margin-left:14.1pt;margin-top:4.3pt;width:218.4pt;height:57.6pt;z-index:251725824">
            <v:textbox>
              <w:txbxContent>
                <w:p w:rsidR="00336281" w:rsidRPr="006039EF" w:rsidRDefault="00336281" w:rsidP="00B57757">
                  <w:pPr>
                    <w:jc w:val="center"/>
                    <w:rPr>
                      <w:rFonts w:ascii="Times New Roman" w:hAnsi="Times New Roman" w:cs="Times New Roman"/>
                      <w:sz w:val="20"/>
                      <w:szCs w:val="20"/>
                    </w:rPr>
                  </w:pPr>
                  <w:r w:rsidRPr="006039EF">
                    <w:rPr>
                      <w:rFonts w:ascii="Times New Roman" w:hAnsi="Times New Roman" w:cs="Times New Roman"/>
                      <w:sz w:val="20"/>
                      <w:szCs w:val="20"/>
                    </w:rPr>
                    <w:t xml:space="preserve">Рассмотрение </w:t>
                  </w:r>
                  <w:r>
                    <w:rPr>
                      <w:rFonts w:ascii="Times New Roman" w:hAnsi="Times New Roman" w:cs="Times New Roman"/>
                      <w:sz w:val="20"/>
                      <w:szCs w:val="20"/>
                    </w:rPr>
                    <w:t>обращений (заявлений) и приложенных документов на наличие оснований для отказа в предоставлении муниципальной услуги</w:t>
                  </w:r>
                </w:p>
              </w:txbxContent>
            </v:textbox>
          </v:rect>
        </w:pict>
      </w:r>
      <w:r>
        <w:rPr>
          <w:noProof/>
          <w:sz w:val="18"/>
          <w:szCs w:val="18"/>
        </w:rPr>
        <w:pict>
          <v:rect id="_x0000_s1093" style="position:absolute;margin-left:269.7pt;margin-top:4.3pt;width:218.4pt;height:31.2pt;z-index:251726848">
            <v:textbox>
              <w:txbxContent>
                <w:p w:rsidR="00336281" w:rsidRPr="006039EF" w:rsidRDefault="00336281" w:rsidP="00B57757">
                  <w:pPr>
                    <w:jc w:val="center"/>
                    <w:rPr>
                      <w:rFonts w:ascii="Times New Roman" w:hAnsi="Times New Roman" w:cs="Times New Roman"/>
                      <w:sz w:val="20"/>
                      <w:szCs w:val="20"/>
                    </w:rPr>
                  </w:pPr>
                  <w:r>
                    <w:rPr>
                      <w:rFonts w:ascii="Times New Roman" w:hAnsi="Times New Roman" w:cs="Times New Roman"/>
                      <w:sz w:val="20"/>
                      <w:szCs w:val="20"/>
                    </w:rPr>
                    <w:t>Отказ заявителю в приеме и регистрации заявления с приложенными документами</w:t>
                  </w:r>
                </w:p>
              </w:txbxContent>
            </v:textbox>
          </v:rect>
        </w:pict>
      </w: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676837" w:rsidP="00B57757">
      <w:pPr>
        <w:pStyle w:val="ConsPlusNonformat"/>
        <w:rPr>
          <w:sz w:val="18"/>
          <w:szCs w:val="18"/>
        </w:rPr>
      </w:pPr>
      <w:r>
        <w:rPr>
          <w:noProof/>
          <w:sz w:val="18"/>
          <w:szCs w:val="18"/>
        </w:rPr>
        <w:pict>
          <v:shape id="_x0000_s1106" type="#_x0000_t32" style="position:absolute;margin-left:180.3pt;margin-top:.7pt;width:0;height:18.6pt;z-index:251740160" o:connectortype="straight">
            <v:stroke endarrow="block"/>
          </v:shape>
        </w:pict>
      </w:r>
      <w:r>
        <w:rPr>
          <w:noProof/>
          <w:sz w:val="18"/>
          <w:szCs w:val="18"/>
        </w:rPr>
        <w:pict>
          <v:shape id="_x0000_s1105" type="#_x0000_t32" style="position:absolute;margin-left:59.7pt;margin-top:.7pt;width:0;height:18.6pt;z-index:251739136" o:connectortype="straight">
            <v:stroke endarrow="block"/>
          </v:shape>
        </w:pict>
      </w:r>
    </w:p>
    <w:p w:rsidR="00B57757" w:rsidRDefault="00676837" w:rsidP="00B57757">
      <w:pPr>
        <w:pStyle w:val="ConsPlusNonformat"/>
        <w:rPr>
          <w:sz w:val="18"/>
          <w:szCs w:val="18"/>
        </w:rPr>
      </w:pPr>
      <w:r>
        <w:rPr>
          <w:noProof/>
          <w:sz w:val="18"/>
          <w:szCs w:val="18"/>
        </w:rPr>
        <w:pict>
          <v:rect id="_x0000_s1095" style="position:absolute;margin-left:128.7pt;margin-top:9.1pt;width:103.8pt;height:84pt;z-index:251728896">
            <v:textbox style="mso-next-textbox:#_x0000_s1095">
              <w:txbxContent>
                <w:p w:rsidR="00336281" w:rsidRPr="006039EF" w:rsidRDefault="00336281" w:rsidP="00B57757">
                  <w:pPr>
                    <w:jc w:val="center"/>
                    <w:rPr>
                      <w:rFonts w:ascii="Times New Roman" w:hAnsi="Times New Roman" w:cs="Times New Roman"/>
                      <w:sz w:val="20"/>
                      <w:szCs w:val="20"/>
                    </w:rPr>
                  </w:pPr>
                  <w:r>
                    <w:rPr>
                      <w:rFonts w:ascii="Times New Roman" w:hAnsi="Times New Roman" w:cs="Times New Roman"/>
                      <w:sz w:val="20"/>
                      <w:szCs w:val="20"/>
                    </w:rPr>
                    <w:t>Имеются основания для отказа в предоставлении муниципальной услуги</w:t>
                  </w:r>
                </w:p>
              </w:txbxContent>
            </v:textbox>
          </v:rect>
        </w:pict>
      </w:r>
      <w:r>
        <w:rPr>
          <w:noProof/>
          <w:sz w:val="18"/>
          <w:szCs w:val="18"/>
        </w:rPr>
        <w:pict>
          <v:rect id="_x0000_s1094" style="position:absolute;margin-left:11.1pt;margin-top:9.1pt;width:103.8pt;height:84pt;z-index:251727872">
            <v:textbox style="mso-next-textbox:#_x0000_s1094">
              <w:txbxContent>
                <w:p w:rsidR="00336281" w:rsidRPr="006039EF" w:rsidRDefault="00336281" w:rsidP="00B57757">
                  <w:pPr>
                    <w:jc w:val="center"/>
                    <w:rPr>
                      <w:rFonts w:ascii="Times New Roman" w:hAnsi="Times New Roman" w:cs="Times New Roman"/>
                      <w:sz w:val="20"/>
                      <w:szCs w:val="20"/>
                    </w:rPr>
                  </w:pPr>
                  <w:r>
                    <w:rPr>
                      <w:rFonts w:ascii="Times New Roman" w:hAnsi="Times New Roman" w:cs="Times New Roman"/>
                      <w:sz w:val="20"/>
                      <w:szCs w:val="20"/>
                    </w:rPr>
                    <w:t>Отсутствуют основания для отказа в предоставлении муниципальной услуги</w:t>
                  </w:r>
                </w:p>
              </w:txbxContent>
            </v:textbox>
          </v:rect>
        </w:pict>
      </w: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676837" w:rsidP="00B57757">
      <w:pPr>
        <w:pStyle w:val="ConsPlusNonformat"/>
        <w:rPr>
          <w:sz w:val="18"/>
          <w:szCs w:val="18"/>
        </w:rPr>
      </w:pPr>
      <w:r>
        <w:rPr>
          <w:noProof/>
          <w:sz w:val="18"/>
          <w:szCs w:val="18"/>
        </w:rPr>
        <w:pict>
          <v:shape id="_x0000_s1104" type="#_x0000_t32" style="position:absolute;margin-left:180.3pt;margin-top:1.35pt;width:0;height:24.6pt;z-index:251738112" o:connectortype="straight">
            <v:stroke endarrow="block"/>
          </v:shape>
        </w:pict>
      </w:r>
      <w:r>
        <w:rPr>
          <w:noProof/>
          <w:sz w:val="18"/>
          <w:szCs w:val="18"/>
        </w:rPr>
        <w:pict>
          <v:shape id="_x0000_s1103" type="#_x0000_t32" style="position:absolute;margin-left:59.7pt;margin-top:1.35pt;width:0;height:24.6pt;z-index:251737088" o:connectortype="straight">
            <v:stroke endarrow="block"/>
          </v:shape>
        </w:pict>
      </w:r>
    </w:p>
    <w:p w:rsidR="00B57757" w:rsidRDefault="00B57757" w:rsidP="00B57757">
      <w:pPr>
        <w:pStyle w:val="ConsPlusNonformat"/>
        <w:rPr>
          <w:sz w:val="18"/>
          <w:szCs w:val="18"/>
        </w:rPr>
      </w:pPr>
    </w:p>
    <w:p w:rsidR="00B57757" w:rsidRDefault="00676837" w:rsidP="00B57757">
      <w:pPr>
        <w:pStyle w:val="ConsPlusNonformat"/>
        <w:rPr>
          <w:sz w:val="18"/>
          <w:szCs w:val="18"/>
        </w:rPr>
      </w:pPr>
      <w:r w:rsidRPr="00676837">
        <w:rPr>
          <w:rFonts w:ascii="Times New Roman" w:hAnsi="Times New Roman" w:cs="Times New Roman"/>
          <w:noProof/>
        </w:rPr>
        <w:pict>
          <v:rect id="_x0000_s1097" style="position:absolute;margin-left:11.1pt;margin-top:5.55pt;width:103.8pt;height:126pt;z-index:251730944">
            <v:textbox>
              <w:txbxContent>
                <w:p w:rsidR="00336281" w:rsidRPr="006039EF" w:rsidRDefault="00336281" w:rsidP="00B57757">
                  <w:pPr>
                    <w:jc w:val="center"/>
                    <w:rPr>
                      <w:rFonts w:ascii="Times New Roman" w:hAnsi="Times New Roman" w:cs="Times New Roman"/>
                      <w:sz w:val="20"/>
                      <w:szCs w:val="20"/>
                    </w:rPr>
                  </w:pPr>
                  <w:proofErr w:type="gramStart"/>
                  <w:r>
                    <w:rPr>
                      <w:rFonts w:ascii="Times New Roman" w:hAnsi="Times New Roman" w:cs="Times New Roman"/>
                      <w:sz w:val="20"/>
                      <w:szCs w:val="20"/>
                    </w:rPr>
                    <w:t>Оформление соглашения о расторжений договоров в отношении объектов недвижимого (движимого) имущества</w:t>
                  </w:r>
                  <w:proofErr w:type="gramEnd"/>
                </w:p>
              </w:txbxContent>
            </v:textbox>
          </v:rect>
        </w:pict>
      </w:r>
      <w:r>
        <w:rPr>
          <w:noProof/>
          <w:sz w:val="18"/>
          <w:szCs w:val="18"/>
        </w:rPr>
        <w:pict>
          <v:rect id="_x0000_s1096" style="position:absolute;margin-left:128.7pt;margin-top:5.55pt;width:136.2pt;height:62.4pt;z-index:251729920">
            <v:textbox>
              <w:txbxContent>
                <w:p w:rsidR="00336281" w:rsidRPr="006039EF" w:rsidRDefault="00336281" w:rsidP="00B57757">
                  <w:pPr>
                    <w:jc w:val="center"/>
                    <w:rPr>
                      <w:rFonts w:ascii="Times New Roman" w:hAnsi="Times New Roman" w:cs="Times New Roman"/>
                      <w:sz w:val="20"/>
                      <w:szCs w:val="20"/>
                    </w:rPr>
                  </w:pPr>
                  <w:r>
                    <w:rPr>
                      <w:rFonts w:ascii="Times New Roman" w:hAnsi="Times New Roman" w:cs="Times New Roman"/>
                      <w:sz w:val="20"/>
                      <w:szCs w:val="20"/>
                    </w:rPr>
                    <w:t>Направление заявителю письменного уведомления об отказе в предоставлении муниципальной услуги</w:t>
                  </w:r>
                </w:p>
              </w:txbxContent>
            </v:textbox>
          </v:rect>
        </w:pict>
      </w: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676837" w:rsidP="00B57757">
      <w:pPr>
        <w:pStyle w:val="ConsPlusNonformat"/>
        <w:rPr>
          <w:sz w:val="18"/>
          <w:szCs w:val="18"/>
        </w:rPr>
      </w:pPr>
      <w:r>
        <w:rPr>
          <w:noProof/>
          <w:sz w:val="18"/>
          <w:szCs w:val="18"/>
        </w:rPr>
        <w:pict>
          <v:shape id="_x0000_s1107" type="#_x0000_t32" style="position:absolute;margin-left:59.7pt;margin-top:9.2pt;width:0;height:26.4pt;z-index:251741184" o:connectortype="straight">
            <v:stroke endarrow="block"/>
          </v:shape>
        </w:pict>
      </w: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676837" w:rsidP="00B57757">
      <w:pPr>
        <w:pStyle w:val="ConsPlusNonformat"/>
        <w:rPr>
          <w:sz w:val="18"/>
          <w:szCs w:val="18"/>
        </w:rPr>
      </w:pPr>
      <w:r>
        <w:rPr>
          <w:noProof/>
          <w:sz w:val="18"/>
          <w:szCs w:val="18"/>
        </w:rPr>
        <w:pict>
          <v:rect id="_x0000_s1098" style="position:absolute;margin-left:11.1pt;margin-top:5.05pt;width:218.4pt;height:60.6pt;z-index:251731968">
            <v:textbox>
              <w:txbxContent>
                <w:p w:rsidR="00336281" w:rsidRPr="006039EF" w:rsidRDefault="00336281" w:rsidP="00B57757">
                  <w:pPr>
                    <w:jc w:val="center"/>
                    <w:rPr>
                      <w:rFonts w:ascii="Times New Roman" w:hAnsi="Times New Roman" w:cs="Times New Roman"/>
                      <w:sz w:val="20"/>
                      <w:szCs w:val="20"/>
                    </w:rPr>
                  </w:pPr>
                  <w:proofErr w:type="gramStart"/>
                  <w:r>
                    <w:rPr>
                      <w:rFonts w:ascii="Times New Roman" w:hAnsi="Times New Roman" w:cs="Times New Roman"/>
                      <w:sz w:val="20"/>
                      <w:szCs w:val="20"/>
                    </w:rPr>
                    <w:t>Государственная</w:t>
                  </w:r>
                  <w:proofErr w:type="gramEnd"/>
                  <w:r>
                    <w:rPr>
                      <w:rFonts w:ascii="Times New Roman" w:hAnsi="Times New Roman" w:cs="Times New Roman"/>
                      <w:sz w:val="20"/>
                      <w:szCs w:val="20"/>
                    </w:rPr>
                    <w:t xml:space="preserve"> регистрации соглашений о расторжении договоров  в случае заключения их на срок не менее одного года</w:t>
                  </w:r>
                </w:p>
              </w:txbxContent>
            </v:textbox>
          </v:rect>
        </w:pict>
      </w:r>
    </w:p>
    <w:p w:rsidR="00B57757" w:rsidRDefault="00B57757" w:rsidP="00B57757">
      <w:pPr>
        <w:pStyle w:val="ConsPlusNonformat"/>
        <w:rPr>
          <w:sz w:val="18"/>
          <w:szCs w:val="18"/>
        </w:rPr>
      </w:pPr>
    </w:p>
    <w:p w:rsidR="00B57757" w:rsidRDefault="00B57757" w:rsidP="00B57757">
      <w:pPr>
        <w:pStyle w:val="ConsPlusNonformat"/>
        <w:rPr>
          <w:sz w:val="18"/>
          <w:szCs w:val="18"/>
        </w:rPr>
      </w:pPr>
    </w:p>
    <w:p w:rsidR="00B57757" w:rsidRDefault="00B57757" w:rsidP="00B57757">
      <w:pPr>
        <w:autoSpaceDE w:val="0"/>
        <w:autoSpaceDN w:val="0"/>
        <w:adjustRightInd w:val="0"/>
        <w:spacing w:after="0" w:line="240" w:lineRule="auto"/>
        <w:jc w:val="both"/>
        <w:rPr>
          <w:rFonts w:ascii="Times New Roman" w:hAnsi="Times New Roman" w:cs="Times New Roman"/>
          <w:bCs/>
          <w:sz w:val="18"/>
          <w:szCs w:val="18"/>
        </w:rPr>
      </w:pPr>
    </w:p>
    <w:p w:rsidR="00B57757" w:rsidRDefault="00B57757" w:rsidP="00B57757">
      <w:pPr>
        <w:pStyle w:val="ConsPlusNonformat"/>
        <w:rPr>
          <w:sz w:val="18"/>
          <w:szCs w:val="18"/>
        </w:rPr>
      </w:pPr>
      <w:r w:rsidRPr="00D57135">
        <w:rPr>
          <w:sz w:val="18"/>
          <w:szCs w:val="18"/>
        </w:rPr>
        <w:t xml:space="preserve">                                    </w:t>
      </w:r>
    </w:p>
    <w:p w:rsidR="00B57757" w:rsidRDefault="00B57757" w:rsidP="00B57757">
      <w:pPr>
        <w:pStyle w:val="ConsPlusNonformat"/>
        <w:rPr>
          <w:sz w:val="18"/>
          <w:szCs w:val="18"/>
        </w:rPr>
      </w:pPr>
    </w:p>
    <w:p w:rsidR="00B57757" w:rsidRDefault="00B57757" w:rsidP="00B57757">
      <w:pPr>
        <w:autoSpaceDE w:val="0"/>
        <w:autoSpaceDN w:val="0"/>
        <w:adjustRightInd w:val="0"/>
        <w:spacing w:after="0" w:line="240" w:lineRule="auto"/>
        <w:jc w:val="both"/>
        <w:rPr>
          <w:rFonts w:ascii="Times New Roman" w:hAnsi="Times New Roman" w:cs="Times New Roman"/>
          <w:bCs/>
          <w:sz w:val="18"/>
          <w:szCs w:val="18"/>
        </w:rPr>
      </w:pPr>
    </w:p>
    <w:p w:rsidR="00B57757" w:rsidRDefault="00B57757" w:rsidP="00B57757">
      <w:pPr>
        <w:autoSpaceDE w:val="0"/>
        <w:autoSpaceDN w:val="0"/>
        <w:adjustRightInd w:val="0"/>
        <w:spacing w:after="0" w:line="240" w:lineRule="auto"/>
        <w:jc w:val="both"/>
        <w:rPr>
          <w:rFonts w:ascii="Times New Roman" w:hAnsi="Times New Roman" w:cs="Times New Roman"/>
          <w:bCs/>
          <w:sz w:val="18"/>
          <w:szCs w:val="18"/>
        </w:rPr>
      </w:pPr>
    </w:p>
    <w:p w:rsidR="00B57757" w:rsidRDefault="00B57757" w:rsidP="00B57757">
      <w:pPr>
        <w:autoSpaceDE w:val="0"/>
        <w:autoSpaceDN w:val="0"/>
        <w:adjustRightInd w:val="0"/>
        <w:spacing w:after="0" w:line="240" w:lineRule="auto"/>
        <w:jc w:val="both"/>
        <w:rPr>
          <w:rFonts w:ascii="Times New Roman" w:hAnsi="Times New Roman" w:cs="Times New Roman"/>
          <w:bCs/>
          <w:sz w:val="18"/>
          <w:szCs w:val="18"/>
        </w:rPr>
      </w:pPr>
    </w:p>
    <w:p w:rsidR="00D57135" w:rsidRPr="00D57135" w:rsidRDefault="00D57135" w:rsidP="00D57135">
      <w:pPr>
        <w:autoSpaceDE w:val="0"/>
        <w:autoSpaceDN w:val="0"/>
        <w:adjustRightInd w:val="0"/>
        <w:spacing w:after="0" w:line="240" w:lineRule="auto"/>
        <w:jc w:val="right"/>
        <w:outlineLvl w:val="1"/>
        <w:rPr>
          <w:rFonts w:ascii="Times New Roman" w:hAnsi="Times New Roman" w:cs="Times New Roman"/>
          <w:bCs/>
          <w:sz w:val="24"/>
          <w:szCs w:val="24"/>
        </w:rPr>
      </w:pPr>
      <w:r w:rsidRPr="00D57135">
        <w:rPr>
          <w:rFonts w:ascii="Times New Roman" w:hAnsi="Times New Roman" w:cs="Times New Roman"/>
          <w:bCs/>
          <w:sz w:val="24"/>
          <w:szCs w:val="24"/>
        </w:rPr>
        <w:t xml:space="preserve">Приложение </w:t>
      </w:r>
      <w:r w:rsidR="000F250B">
        <w:rPr>
          <w:rFonts w:ascii="Times New Roman" w:hAnsi="Times New Roman" w:cs="Times New Roman"/>
          <w:bCs/>
          <w:sz w:val="24"/>
          <w:szCs w:val="24"/>
        </w:rPr>
        <w:t>№</w:t>
      </w:r>
      <w:r w:rsidRPr="00D57135">
        <w:rPr>
          <w:rFonts w:ascii="Times New Roman" w:hAnsi="Times New Roman" w:cs="Times New Roman"/>
          <w:bCs/>
          <w:sz w:val="24"/>
          <w:szCs w:val="24"/>
        </w:rPr>
        <w:t xml:space="preserve"> 7</w:t>
      </w:r>
    </w:p>
    <w:p w:rsidR="00D57135" w:rsidRPr="00D57135" w:rsidRDefault="00D57135" w:rsidP="00D57135">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к административному регламенту</w:t>
      </w:r>
    </w:p>
    <w:p w:rsidR="00D57135" w:rsidRPr="00D57135" w:rsidRDefault="00D57135" w:rsidP="00D57135">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предоставления муниципальной услуги</w:t>
      </w:r>
    </w:p>
    <w:p w:rsidR="00D57135" w:rsidRPr="00D57135" w:rsidRDefault="00D57135" w:rsidP="00D57135">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lastRenderedPageBreak/>
        <w:t>"Предоставление в аренду и безвозмездное</w:t>
      </w:r>
    </w:p>
    <w:p w:rsidR="00D57135" w:rsidRPr="00D57135" w:rsidRDefault="00D57135" w:rsidP="00D57135">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пользование имущества, находящегося</w:t>
      </w:r>
    </w:p>
    <w:p w:rsidR="004614AE" w:rsidRDefault="00D57135" w:rsidP="00D57135">
      <w:pPr>
        <w:autoSpaceDE w:val="0"/>
        <w:autoSpaceDN w:val="0"/>
        <w:adjustRightInd w:val="0"/>
        <w:spacing w:after="0" w:line="240" w:lineRule="auto"/>
        <w:jc w:val="right"/>
        <w:rPr>
          <w:rFonts w:ascii="Times New Roman" w:hAnsi="Times New Roman" w:cs="Times New Roman"/>
          <w:bCs/>
          <w:sz w:val="24"/>
          <w:szCs w:val="24"/>
        </w:rPr>
      </w:pPr>
      <w:r w:rsidRPr="00D57135">
        <w:rPr>
          <w:rFonts w:ascii="Times New Roman" w:hAnsi="Times New Roman" w:cs="Times New Roman"/>
          <w:bCs/>
          <w:sz w:val="24"/>
          <w:szCs w:val="24"/>
        </w:rPr>
        <w:t xml:space="preserve">в муниципальной собственности </w:t>
      </w:r>
    </w:p>
    <w:p w:rsidR="00D57135" w:rsidRPr="00D57135" w:rsidRDefault="004614AE" w:rsidP="00D57135">
      <w:pPr>
        <w:autoSpaceDE w:val="0"/>
        <w:autoSpaceDN w:val="0"/>
        <w:adjustRightIn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Железнодорожного муниципального образования</w:t>
      </w:r>
      <w:r w:rsidR="00D57135" w:rsidRPr="00D57135">
        <w:rPr>
          <w:rFonts w:ascii="Times New Roman" w:hAnsi="Times New Roman" w:cs="Times New Roman"/>
          <w:bCs/>
          <w:sz w:val="24"/>
          <w:szCs w:val="24"/>
        </w:rPr>
        <w:t>"</w:t>
      </w:r>
    </w:p>
    <w:p w:rsidR="00D57135" w:rsidRPr="00D57135" w:rsidRDefault="00D57135" w:rsidP="00D57135">
      <w:pPr>
        <w:autoSpaceDE w:val="0"/>
        <w:autoSpaceDN w:val="0"/>
        <w:adjustRightInd w:val="0"/>
        <w:spacing w:after="0" w:line="240" w:lineRule="auto"/>
        <w:jc w:val="both"/>
        <w:rPr>
          <w:rFonts w:ascii="Times New Roman" w:hAnsi="Times New Roman" w:cs="Times New Roman"/>
          <w:bCs/>
          <w:sz w:val="24"/>
          <w:szCs w:val="24"/>
        </w:rPr>
      </w:pPr>
    </w:p>
    <w:p w:rsidR="00D57135" w:rsidRPr="00BB481A" w:rsidRDefault="00D57135" w:rsidP="00BB481A">
      <w:pPr>
        <w:pStyle w:val="ConsPlusNonformat"/>
        <w:jc w:val="right"/>
        <w:rPr>
          <w:rFonts w:ascii="Times New Roman" w:hAnsi="Times New Roman" w:cs="Times New Roman"/>
          <w:sz w:val="24"/>
          <w:szCs w:val="24"/>
        </w:rPr>
      </w:pPr>
      <w:proofErr w:type="gramStart"/>
      <w:r w:rsidRPr="00BB481A">
        <w:rPr>
          <w:rFonts w:ascii="Times New Roman" w:hAnsi="Times New Roman" w:cs="Times New Roman"/>
          <w:sz w:val="24"/>
          <w:szCs w:val="24"/>
        </w:rPr>
        <w:t>(Ф.И.О. должностного лица</w:t>
      </w:r>
      <w:proofErr w:type="gramEnd"/>
    </w:p>
    <w:p w:rsidR="00BB481A" w:rsidRDefault="00D57135" w:rsidP="00BB481A">
      <w:pPr>
        <w:pStyle w:val="ConsPlusNonformat"/>
        <w:jc w:val="right"/>
        <w:rPr>
          <w:rFonts w:ascii="Times New Roman" w:hAnsi="Times New Roman" w:cs="Times New Roman"/>
          <w:sz w:val="24"/>
          <w:szCs w:val="24"/>
        </w:rPr>
      </w:pPr>
      <w:r w:rsidRPr="00BB481A">
        <w:rPr>
          <w:rFonts w:ascii="Times New Roman" w:hAnsi="Times New Roman" w:cs="Times New Roman"/>
          <w:sz w:val="24"/>
          <w:szCs w:val="24"/>
        </w:rPr>
        <w:t xml:space="preserve">администрации </w:t>
      </w:r>
      <w:proofErr w:type="gramStart"/>
      <w:r w:rsidR="00BB481A">
        <w:rPr>
          <w:rFonts w:ascii="Times New Roman" w:hAnsi="Times New Roman" w:cs="Times New Roman"/>
          <w:sz w:val="24"/>
          <w:szCs w:val="24"/>
        </w:rPr>
        <w:t>Железнодорожного</w:t>
      </w:r>
      <w:proofErr w:type="gramEnd"/>
    </w:p>
    <w:p w:rsidR="00D57135" w:rsidRPr="00BB481A" w:rsidRDefault="00BB481A" w:rsidP="00BB481A">
      <w:pPr>
        <w:pStyle w:val="ConsPlusNonformat"/>
        <w:jc w:val="right"/>
        <w:rPr>
          <w:rFonts w:ascii="Times New Roman" w:hAnsi="Times New Roman" w:cs="Times New Roman"/>
          <w:sz w:val="24"/>
          <w:szCs w:val="24"/>
        </w:rPr>
      </w:pPr>
      <w:r>
        <w:rPr>
          <w:rFonts w:ascii="Times New Roman" w:hAnsi="Times New Roman" w:cs="Times New Roman"/>
          <w:sz w:val="24"/>
          <w:szCs w:val="24"/>
        </w:rPr>
        <w:t xml:space="preserve"> муниципального образования</w:t>
      </w:r>
      <w:r w:rsidR="00D57135" w:rsidRPr="00BB481A">
        <w:rPr>
          <w:rFonts w:ascii="Times New Roman" w:hAnsi="Times New Roman" w:cs="Times New Roman"/>
          <w:sz w:val="24"/>
          <w:szCs w:val="24"/>
        </w:rPr>
        <w:t>,</w:t>
      </w:r>
    </w:p>
    <w:p w:rsidR="00D57135" w:rsidRPr="00BB481A" w:rsidRDefault="00D57135" w:rsidP="00BB481A">
      <w:pPr>
        <w:pStyle w:val="ConsPlusNonformat"/>
        <w:jc w:val="right"/>
        <w:rPr>
          <w:rFonts w:ascii="Times New Roman" w:hAnsi="Times New Roman" w:cs="Times New Roman"/>
          <w:sz w:val="24"/>
          <w:szCs w:val="24"/>
        </w:rPr>
      </w:pPr>
      <w:proofErr w:type="gramStart"/>
      <w:r w:rsidRPr="00BB481A">
        <w:rPr>
          <w:rFonts w:ascii="Times New Roman" w:hAnsi="Times New Roman" w:cs="Times New Roman"/>
          <w:sz w:val="24"/>
          <w:szCs w:val="24"/>
        </w:rPr>
        <w:t>которому</w:t>
      </w:r>
      <w:proofErr w:type="gramEnd"/>
      <w:r w:rsidRPr="00BB481A">
        <w:rPr>
          <w:rFonts w:ascii="Times New Roman" w:hAnsi="Times New Roman" w:cs="Times New Roman"/>
          <w:sz w:val="24"/>
          <w:szCs w:val="24"/>
        </w:rPr>
        <w:t xml:space="preserve"> направляется жалоба)</w:t>
      </w:r>
    </w:p>
    <w:p w:rsidR="00D57135" w:rsidRDefault="00D57135" w:rsidP="00BB481A">
      <w:pPr>
        <w:pStyle w:val="ConsPlusNonformat"/>
        <w:jc w:val="right"/>
        <w:rPr>
          <w:rFonts w:ascii="Times New Roman" w:hAnsi="Times New Roman" w:cs="Times New Roman"/>
          <w:sz w:val="24"/>
          <w:szCs w:val="24"/>
        </w:rPr>
      </w:pPr>
      <w:r w:rsidRPr="00BB481A">
        <w:rPr>
          <w:rFonts w:ascii="Times New Roman" w:hAnsi="Times New Roman" w:cs="Times New Roman"/>
          <w:sz w:val="24"/>
          <w:szCs w:val="24"/>
        </w:rPr>
        <w:t>_______________________________________</w:t>
      </w:r>
    </w:p>
    <w:p w:rsidR="00BB481A" w:rsidRPr="00BB481A" w:rsidRDefault="00BB481A" w:rsidP="00BB481A">
      <w:pPr>
        <w:pStyle w:val="ConsPlusNonformat"/>
        <w:jc w:val="right"/>
        <w:rPr>
          <w:rFonts w:ascii="Times New Roman" w:hAnsi="Times New Roman" w:cs="Times New Roman"/>
          <w:sz w:val="24"/>
          <w:szCs w:val="24"/>
        </w:rPr>
      </w:pPr>
    </w:p>
    <w:p w:rsidR="00BB481A" w:rsidRDefault="00BB481A" w:rsidP="00BB481A">
      <w:pPr>
        <w:pStyle w:val="ConsPlusNonformat"/>
        <w:jc w:val="right"/>
        <w:rPr>
          <w:rFonts w:ascii="Times New Roman" w:hAnsi="Times New Roman" w:cs="Times New Roman"/>
          <w:sz w:val="24"/>
          <w:szCs w:val="24"/>
        </w:rPr>
      </w:pPr>
      <w:r>
        <w:rPr>
          <w:rFonts w:ascii="Times New Roman" w:hAnsi="Times New Roman" w:cs="Times New Roman"/>
          <w:sz w:val="24"/>
          <w:szCs w:val="24"/>
        </w:rPr>
        <w:t>_______________________________________</w:t>
      </w:r>
    </w:p>
    <w:p w:rsidR="00D57135" w:rsidRPr="00BB481A" w:rsidRDefault="00D57135" w:rsidP="00BB481A">
      <w:pPr>
        <w:pStyle w:val="ConsPlusNonformat"/>
        <w:jc w:val="right"/>
        <w:rPr>
          <w:rFonts w:ascii="Times New Roman" w:hAnsi="Times New Roman" w:cs="Times New Roman"/>
          <w:sz w:val="24"/>
          <w:szCs w:val="24"/>
        </w:rPr>
      </w:pPr>
      <w:proofErr w:type="gramStart"/>
      <w:r w:rsidRPr="00BB481A">
        <w:rPr>
          <w:rFonts w:ascii="Times New Roman" w:hAnsi="Times New Roman" w:cs="Times New Roman"/>
          <w:sz w:val="24"/>
          <w:szCs w:val="24"/>
        </w:rPr>
        <w:t>(Ф.И.О. гражданина в родительном падеже</w:t>
      </w:r>
      <w:proofErr w:type="gramEnd"/>
    </w:p>
    <w:p w:rsidR="00D57135" w:rsidRPr="00BB481A" w:rsidRDefault="00D57135" w:rsidP="00BB481A">
      <w:pPr>
        <w:pStyle w:val="ConsPlusNonformat"/>
        <w:jc w:val="right"/>
        <w:rPr>
          <w:rFonts w:ascii="Times New Roman" w:hAnsi="Times New Roman" w:cs="Times New Roman"/>
          <w:sz w:val="24"/>
          <w:szCs w:val="24"/>
        </w:rPr>
      </w:pPr>
      <w:r w:rsidRPr="00BB481A">
        <w:rPr>
          <w:rFonts w:ascii="Times New Roman" w:hAnsi="Times New Roman" w:cs="Times New Roman"/>
          <w:sz w:val="24"/>
          <w:szCs w:val="24"/>
        </w:rPr>
        <w:t>(наименование юридического лица),</w:t>
      </w:r>
    </w:p>
    <w:p w:rsidR="00D57135" w:rsidRPr="00BB481A" w:rsidRDefault="00D57135" w:rsidP="00BB481A">
      <w:pPr>
        <w:pStyle w:val="ConsPlusNonformat"/>
        <w:jc w:val="right"/>
        <w:rPr>
          <w:rFonts w:ascii="Times New Roman" w:hAnsi="Times New Roman" w:cs="Times New Roman"/>
          <w:sz w:val="24"/>
          <w:szCs w:val="24"/>
        </w:rPr>
      </w:pPr>
      <w:r w:rsidRPr="00BB481A">
        <w:rPr>
          <w:rFonts w:ascii="Times New Roman" w:hAnsi="Times New Roman" w:cs="Times New Roman"/>
          <w:sz w:val="24"/>
          <w:szCs w:val="24"/>
        </w:rPr>
        <w:t>подающего жалобу, его место жительства</w:t>
      </w:r>
    </w:p>
    <w:p w:rsidR="00D57135" w:rsidRPr="00BB481A" w:rsidRDefault="00D57135" w:rsidP="00BB481A">
      <w:pPr>
        <w:pStyle w:val="ConsPlusNonformat"/>
        <w:jc w:val="right"/>
        <w:rPr>
          <w:rFonts w:ascii="Times New Roman" w:hAnsi="Times New Roman" w:cs="Times New Roman"/>
          <w:sz w:val="24"/>
          <w:szCs w:val="24"/>
        </w:rPr>
      </w:pPr>
      <w:r w:rsidRPr="00BB481A">
        <w:rPr>
          <w:rFonts w:ascii="Times New Roman" w:hAnsi="Times New Roman" w:cs="Times New Roman"/>
          <w:sz w:val="24"/>
          <w:szCs w:val="24"/>
        </w:rPr>
        <w:t>(место нахождения)</w:t>
      </w:r>
    </w:p>
    <w:p w:rsidR="00D57135" w:rsidRDefault="00D57135" w:rsidP="00BB481A">
      <w:pPr>
        <w:pStyle w:val="ConsPlusNonformat"/>
        <w:jc w:val="center"/>
        <w:rPr>
          <w:rFonts w:ascii="Times New Roman" w:hAnsi="Times New Roman" w:cs="Times New Roman"/>
          <w:sz w:val="24"/>
          <w:szCs w:val="24"/>
        </w:rPr>
      </w:pPr>
    </w:p>
    <w:p w:rsidR="00BB481A" w:rsidRPr="00BB481A" w:rsidRDefault="00BB481A" w:rsidP="00BB481A">
      <w:pPr>
        <w:pStyle w:val="ConsPlusNonformat"/>
        <w:jc w:val="center"/>
        <w:rPr>
          <w:rFonts w:ascii="Times New Roman" w:hAnsi="Times New Roman" w:cs="Times New Roman"/>
          <w:sz w:val="24"/>
          <w:szCs w:val="24"/>
        </w:rPr>
      </w:pPr>
    </w:p>
    <w:p w:rsidR="00D57135" w:rsidRPr="00BB481A" w:rsidRDefault="00D57135" w:rsidP="00BB481A">
      <w:pPr>
        <w:pStyle w:val="ConsPlusNonformat"/>
        <w:jc w:val="center"/>
        <w:rPr>
          <w:rFonts w:ascii="Times New Roman" w:hAnsi="Times New Roman" w:cs="Times New Roman"/>
          <w:sz w:val="24"/>
          <w:szCs w:val="24"/>
        </w:rPr>
      </w:pPr>
      <w:bookmarkStart w:id="10" w:name="Par552"/>
      <w:bookmarkEnd w:id="10"/>
      <w:r w:rsidRPr="00BB481A">
        <w:rPr>
          <w:rFonts w:ascii="Times New Roman" w:hAnsi="Times New Roman" w:cs="Times New Roman"/>
          <w:sz w:val="24"/>
          <w:szCs w:val="24"/>
        </w:rPr>
        <w:t>ЖАЛОБА</w:t>
      </w:r>
    </w:p>
    <w:p w:rsidR="00D57135" w:rsidRPr="00BB481A" w:rsidRDefault="00D57135" w:rsidP="00BB481A">
      <w:pPr>
        <w:pStyle w:val="ConsPlusNonformat"/>
        <w:jc w:val="center"/>
        <w:rPr>
          <w:rFonts w:ascii="Times New Roman" w:hAnsi="Times New Roman" w:cs="Times New Roman"/>
          <w:sz w:val="24"/>
          <w:szCs w:val="24"/>
        </w:rPr>
      </w:pPr>
      <w:r w:rsidRPr="00BB481A">
        <w:rPr>
          <w:rFonts w:ascii="Times New Roman" w:hAnsi="Times New Roman" w:cs="Times New Roman"/>
          <w:sz w:val="24"/>
          <w:szCs w:val="24"/>
        </w:rPr>
        <w:t>на действия (бездействие) или решения, осуществленные</w:t>
      </w:r>
    </w:p>
    <w:p w:rsidR="00D57135" w:rsidRPr="00BB481A" w:rsidRDefault="00D57135" w:rsidP="00BB481A">
      <w:pPr>
        <w:pStyle w:val="ConsPlusNonformat"/>
        <w:jc w:val="center"/>
        <w:rPr>
          <w:rFonts w:ascii="Times New Roman" w:hAnsi="Times New Roman" w:cs="Times New Roman"/>
          <w:sz w:val="24"/>
          <w:szCs w:val="24"/>
        </w:rPr>
      </w:pPr>
      <w:r w:rsidRPr="00BB481A">
        <w:rPr>
          <w:rFonts w:ascii="Times New Roman" w:hAnsi="Times New Roman" w:cs="Times New Roman"/>
          <w:sz w:val="24"/>
          <w:szCs w:val="24"/>
        </w:rPr>
        <w:t>(принятые) в ходе предоставления муниципальной услуги</w:t>
      </w:r>
    </w:p>
    <w:p w:rsidR="00D57135" w:rsidRPr="00BB481A" w:rsidRDefault="00D57135" w:rsidP="00BB481A">
      <w:pPr>
        <w:pStyle w:val="ConsPlusNonformat"/>
        <w:jc w:val="center"/>
        <w:rPr>
          <w:rFonts w:ascii="Times New Roman" w:hAnsi="Times New Roman" w:cs="Times New Roman"/>
          <w:sz w:val="24"/>
          <w:szCs w:val="24"/>
        </w:rPr>
      </w:pPr>
    </w:p>
    <w:p w:rsidR="00D57135" w:rsidRPr="00BB481A" w:rsidRDefault="00D57135" w:rsidP="00BB481A">
      <w:pPr>
        <w:pStyle w:val="ConsPlusNonformat"/>
        <w:jc w:val="both"/>
        <w:rPr>
          <w:rFonts w:ascii="Times New Roman" w:hAnsi="Times New Roman" w:cs="Times New Roman"/>
          <w:sz w:val="24"/>
          <w:szCs w:val="24"/>
        </w:rPr>
      </w:pPr>
      <w:r w:rsidRPr="00BB481A">
        <w:rPr>
          <w:rFonts w:ascii="Times New Roman" w:hAnsi="Times New Roman" w:cs="Times New Roman"/>
          <w:sz w:val="24"/>
          <w:szCs w:val="24"/>
        </w:rPr>
        <w:t>______________________</w:t>
      </w:r>
      <w:r w:rsidR="00BB481A">
        <w:rPr>
          <w:rFonts w:ascii="Times New Roman" w:hAnsi="Times New Roman" w:cs="Times New Roman"/>
          <w:sz w:val="24"/>
          <w:szCs w:val="24"/>
        </w:rPr>
        <w:t>________</w:t>
      </w:r>
      <w:r w:rsidRPr="00BB481A">
        <w:rPr>
          <w:rFonts w:ascii="Times New Roman" w:hAnsi="Times New Roman" w:cs="Times New Roman"/>
          <w:sz w:val="24"/>
          <w:szCs w:val="24"/>
        </w:rPr>
        <w:t>_____________________________________________________</w:t>
      </w:r>
    </w:p>
    <w:p w:rsidR="00D57135" w:rsidRPr="00BB481A" w:rsidRDefault="00D57135" w:rsidP="00BB481A">
      <w:pPr>
        <w:pStyle w:val="ConsPlusNonformat"/>
        <w:jc w:val="both"/>
        <w:rPr>
          <w:rFonts w:ascii="Times New Roman" w:hAnsi="Times New Roman" w:cs="Times New Roman"/>
          <w:sz w:val="24"/>
          <w:szCs w:val="24"/>
        </w:rPr>
      </w:pPr>
      <w:r w:rsidRPr="00BB481A">
        <w:rPr>
          <w:rFonts w:ascii="Times New Roman" w:hAnsi="Times New Roman" w:cs="Times New Roman"/>
          <w:sz w:val="24"/>
          <w:szCs w:val="24"/>
        </w:rPr>
        <w:t>Предмет жалобы</w:t>
      </w:r>
    </w:p>
    <w:p w:rsidR="00D57135" w:rsidRPr="00BB481A" w:rsidRDefault="00D57135" w:rsidP="00BB481A">
      <w:pPr>
        <w:pStyle w:val="ConsPlusNonformat"/>
        <w:jc w:val="both"/>
        <w:rPr>
          <w:rFonts w:ascii="Times New Roman" w:hAnsi="Times New Roman" w:cs="Times New Roman"/>
          <w:sz w:val="24"/>
          <w:szCs w:val="24"/>
        </w:rPr>
      </w:pPr>
      <w:r w:rsidRPr="00BB481A">
        <w:rPr>
          <w:rFonts w:ascii="Times New Roman" w:hAnsi="Times New Roman" w:cs="Times New Roman"/>
          <w:sz w:val="24"/>
          <w:szCs w:val="24"/>
        </w:rPr>
        <w:t>______________________________</w:t>
      </w:r>
      <w:r w:rsidR="00BB481A">
        <w:rPr>
          <w:rFonts w:ascii="Times New Roman" w:hAnsi="Times New Roman" w:cs="Times New Roman"/>
          <w:sz w:val="24"/>
          <w:szCs w:val="24"/>
        </w:rPr>
        <w:t>________</w:t>
      </w:r>
      <w:r w:rsidRPr="00BB481A">
        <w:rPr>
          <w:rFonts w:ascii="Times New Roman" w:hAnsi="Times New Roman" w:cs="Times New Roman"/>
          <w:sz w:val="24"/>
          <w:szCs w:val="24"/>
        </w:rPr>
        <w:t>_____________________________________________</w:t>
      </w:r>
    </w:p>
    <w:p w:rsidR="00D57135" w:rsidRPr="00BB481A" w:rsidRDefault="00D57135" w:rsidP="00BB481A">
      <w:pPr>
        <w:pStyle w:val="ConsPlusNonformat"/>
        <w:jc w:val="both"/>
        <w:rPr>
          <w:rFonts w:ascii="Times New Roman" w:hAnsi="Times New Roman" w:cs="Times New Roman"/>
          <w:sz w:val="24"/>
          <w:szCs w:val="24"/>
        </w:rPr>
      </w:pPr>
      <w:r w:rsidRPr="00BB481A">
        <w:rPr>
          <w:rFonts w:ascii="Times New Roman" w:hAnsi="Times New Roman" w:cs="Times New Roman"/>
          <w:sz w:val="24"/>
          <w:szCs w:val="24"/>
        </w:rPr>
        <w:t>(краткое изложение обжалуемых действий (бездействия) или решений)</w:t>
      </w:r>
    </w:p>
    <w:p w:rsidR="00D57135" w:rsidRPr="00BB481A" w:rsidRDefault="00D57135" w:rsidP="00BB481A">
      <w:pPr>
        <w:pStyle w:val="ConsPlusNonformat"/>
        <w:jc w:val="both"/>
        <w:rPr>
          <w:rFonts w:ascii="Times New Roman" w:hAnsi="Times New Roman" w:cs="Times New Roman"/>
          <w:sz w:val="24"/>
          <w:szCs w:val="24"/>
        </w:rPr>
      </w:pPr>
      <w:r w:rsidRPr="00BB481A">
        <w:rPr>
          <w:rFonts w:ascii="Times New Roman" w:hAnsi="Times New Roman" w:cs="Times New Roman"/>
          <w:sz w:val="24"/>
          <w:szCs w:val="24"/>
        </w:rPr>
        <w:t>______________________________________</w:t>
      </w:r>
      <w:r w:rsidR="00BB481A">
        <w:rPr>
          <w:rFonts w:ascii="Times New Roman" w:hAnsi="Times New Roman" w:cs="Times New Roman"/>
          <w:sz w:val="24"/>
          <w:szCs w:val="24"/>
        </w:rPr>
        <w:t>________</w:t>
      </w:r>
      <w:r w:rsidRPr="00BB481A">
        <w:rPr>
          <w:rFonts w:ascii="Times New Roman" w:hAnsi="Times New Roman" w:cs="Times New Roman"/>
          <w:sz w:val="24"/>
          <w:szCs w:val="24"/>
        </w:rPr>
        <w:t>_____________________________________</w:t>
      </w:r>
    </w:p>
    <w:p w:rsidR="00D57135" w:rsidRPr="00BB481A" w:rsidRDefault="00D57135" w:rsidP="00BB481A">
      <w:pPr>
        <w:pStyle w:val="ConsPlusNonformat"/>
        <w:jc w:val="both"/>
        <w:rPr>
          <w:rFonts w:ascii="Times New Roman" w:hAnsi="Times New Roman" w:cs="Times New Roman"/>
          <w:sz w:val="24"/>
          <w:szCs w:val="24"/>
        </w:rPr>
      </w:pPr>
      <w:r w:rsidRPr="00BB481A">
        <w:rPr>
          <w:rFonts w:ascii="Times New Roman" w:hAnsi="Times New Roman" w:cs="Times New Roman"/>
          <w:sz w:val="24"/>
          <w:szCs w:val="24"/>
        </w:rPr>
        <w:t>______________________________________________</w:t>
      </w:r>
      <w:r w:rsidR="00BB481A">
        <w:rPr>
          <w:rFonts w:ascii="Times New Roman" w:hAnsi="Times New Roman" w:cs="Times New Roman"/>
          <w:sz w:val="24"/>
          <w:szCs w:val="24"/>
        </w:rPr>
        <w:t>________</w:t>
      </w:r>
      <w:r w:rsidRPr="00BB481A">
        <w:rPr>
          <w:rFonts w:ascii="Times New Roman" w:hAnsi="Times New Roman" w:cs="Times New Roman"/>
          <w:sz w:val="24"/>
          <w:szCs w:val="24"/>
        </w:rPr>
        <w:t>_____________________________</w:t>
      </w:r>
    </w:p>
    <w:p w:rsidR="00D57135" w:rsidRPr="00BB481A" w:rsidRDefault="00D57135" w:rsidP="00BB481A">
      <w:pPr>
        <w:pStyle w:val="ConsPlusNonformat"/>
        <w:jc w:val="both"/>
        <w:rPr>
          <w:rFonts w:ascii="Times New Roman" w:hAnsi="Times New Roman" w:cs="Times New Roman"/>
          <w:sz w:val="24"/>
          <w:szCs w:val="24"/>
        </w:rPr>
      </w:pPr>
      <w:r w:rsidRPr="00BB481A">
        <w:rPr>
          <w:rFonts w:ascii="Times New Roman" w:hAnsi="Times New Roman" w:cs="Times New Roman"/>
          <w:sz w:val="24"/>
          <w:szCs w:val="24"/>
        </w:rPr>
        <w:t>Причина несогласия ____________________________________</w:t>
      </w:r>
      <w:r w:rsidR="00BB481A">
        <w:rPr>
          <w:rFonts w:ascii="Times New Roman" w:hAnsi="Times New Roman" w:cs="Times New Roman"/>
          <w:sz w:val="24"/>
          <w:szCs w:val="24"/>
        </w:rPr>
        <w:t>_________</w:t>
      </w:r>
      <w:r w:rsidRPr="00BB481A">
        <w:rPr>
          <w:rFonts w:ascii="Times New Roman" w:hAnsi="Times New Roman" w:cs="Times New Roman"/>
          <w:sz w:val="24"/>
          <w:szCs w:val="24"/>
        </w:rPr>
        <w:t>____________________</w:t>
      </w:r>
    </w:p>
    <w:p w:rsidR="00D57135" w:rsidRPr="00BB481A" w:rsidRDefault="00D57135" w:rsidP="00BB481A">
      <w:pPr>
        <w:pStyle w:val="ConsPlusNonformat"/>
        <w:jc w:val="both"/>
        <w:rPr>
          <w:rFonts w:ascii="Times New Roman" w:hAnsi="Times New Roman" w:cs="Times New Roman"/>
          <w:sz w:val="24"/>
          <w:szCs w:val="24"/>
        </w:rPr>
      </w:pPr>
      <w:proofErr w:type="gramStart"/>
      <w:r w:rsidRPr="00BB481A">
        <w:rPr>
          <w:rFonts w:ascii="Times New Roman" w:hAnsi="Times New Roman" w:cs="Times New Roman"/>
          <w:sz w:val="24"/>
          <w:szCs w:val="24"/>
        </w:rPr>
        <w:t>(основания, по которым лицо, подающее жалобу, несогласно</w:t>
      </w:r>
      <w:proofErr w:type="gramEnd"/>
    </w:p>
    <w:p w:rsidR="00D57135" w:rsidRPr="00BB481A" w:rsidRDefault="00D57135" w:rsidP="00BB481A">
      <w:pPr>
        <w:pStyle w:val="ConsPlusNonformat"/>
        <w:jc w:val="both"/>
        <w:rPr>
          <w:rFonts w:ascii="Times New Roman" w:hAnsi="Times New Roman" w:cs="Times New Roman"/>
          <w:sz w:val="24"/>
          <w:szCs w:val="24"/>
        </w:rPr>
      </w:pPr>
      <w:r w:rsidRPr="00BB481A">
        <w:rPr>
          <w:rFonts w:ascii="Times New Roman" w:hAnsi="Times New Roman" w:cs="Times New Roman"/>
          <w:sz w:val="24"/>
          <w:szCs w:val="24"/>
        </w:rPr>
        <w:t>_______________________________________________________________</w:t>
      </w:r>
      <w:r w:rsidR="00BB481A">
        <w:rPr>
          <w:rFonts w:ascii="Times New Roman" w:hAnsi="Times New Roman" w:cs="Times New Roman"/>
          <w:sz w:val="24"/>
          <w:szCs w:val="24"/>
        </w:rPr>
        <w:t>________</w:t>
      </w:r>
      <w:r w:rsidRPr="00BB481A">
        <w:rPr>
          <w:rFonts w:ascii="Times New Roman" w:hAnsi="Times New Roman" w:cs="Times New Roman"/>
          <w:sz w:val="24"/>
          <w:szCs w:val="24"/>
        </w:rPr>
        <w:t>____________</w:t>
      </w:r>
    </w:p>
    <w:p w:rsidR="00D57135" w:rsidRPr="00BB481A" w:rsidRDefault="00D57135" w:rsidP="00BB481A">
      <w:pPr>
        <w:pStyle w:val="ConsPlusNonformat"/>
        <w:jc w:val="both"/>
        <w:rPr>
          <w:rFonts w:ascii="Times New Roman" w:hAnsi="Times New Roman" w:cs="Times New Roman"/>
          <w:sz w:val="24"/>
          <w:szCs w:val="24"/>
        </w:rPr>
      </w:pPr>
      <w:r w:rsidRPr="00BB481A">
        <w:rPr>
          <w:rFonts w:ascii="Times New Roman" w:hAnsi="Times New Roman" w:cs="Times New Roman"/>
          <w:sz w:val="24"/>
          <w:szCs w:val="24"/>
        </w:rPr>
        <w:t>с действием (бездействием) или решением со ссылками</w:t>
      </w:r>
    </w:p>
    <w:p w:rsidR="00D57135" w:rsidRPr="00BB481A" w:rsidRDefault="00D57135" w:rsidP="00BB481A">
      <w:pPr>
        <w:pStyle w:val="ConsPlusNonformat"/>
        <w:jc w:val="both"/>
        <w:rPr>
          <w:rFonts w:ascii="Times New Roman" w:hAnsi="Times New Roman" w:cs="Times New Roman"/>
          <w:sz w:val="24"/>
          <w:szCs w:val="24"/>
        </w:rPr>
      </w:pPr>
      <w:r w:rsidRPr="00BB481A">
        <w:rPr>
          <w:rFonts w:ascii="Times New Roman" w:hAnsi="Times New Roman" w:cs="Times New Roman"/>
          <w:sz w:val="24"/>
          <w:szCs w:val="24"/>
        </w:rPr>
        <w:t>на пункты административного регламента)</w:t>
      </w:r>
    </w:p>
    <w:p w:rsidR="00D57135" w:rsidRPr="00BB481A" w:rsidRDefault="00D57135" w:rsidP="00BB481A">
      <w:pPr>
        <w:pStyle w:val="ConsPlusNonformat"/>
        <w:jc w:val="both"/>
        <w:rPr>
          <w:rFonts w:ascii="Times New Roman" w:hAnsi="Times New Roman" w:cs="Times New Roman"/>
          <w:sz w:val="24"/>
          <w:szCs w:val="24"/>
        </w:rPr>
      </w:pPr>
      <w:r w:rsidRPr="00BB481A">
        <w:rPr>
          <w:rFonts w:ascii="Times New Roman" w:hAnsi="Times New Roman" w:cs="Times New Roman"/>
          <w:sz w:val="24"/>
          <w:szCs w:val="24"/>
        </w:rPr>
        <w:t>Приложение: ___________________________________________________________</w:t>
      </w:r>
      <w:r w:rsidR="00BB481A">
        <w:rPr>
          <w:rFonts w:ascii="Times New Roman" w:hAnsi="Times New Roman" w:cs="Times New Roman"/>
          <w:sz w:val="24"/>
          <w:szCs w:val="24"/>
        </w:rPr>
        <w:t>_________</w:t>
      </w:r>
      <w:r w:rsidRPr="00BB481A">
        <w:rPr>
          <w:rFonts w:ascii="Times New Roman" w:hAnsi="Times New Roman" w:cs="Times New Roman"/>
          <w:sz w:val="24"/>
          <w:szCs w:val="24"/>
        </w:rPr>
        <w:t>____</w:t>
      </w:r>
    </w:p>
    <w:p w:rsidR="00D57135" w:rsidRPr="00BB481A" w:rsidRDefault="00D57135" w:rsidP="00BB481A">
      <w:pPr>
        <w:pStyle w:val="ConsPlusNonformat"/>
        <w:jc w:val="both"/>
        <w:rPr>
          <w:rFonts w:ascii="Times New Roman" w:hAnsi="Times New Roman" w:cs="Times New Roman"/>
          <w:sz w:val="24"/>
          <w:szCs w:val="24"/>
        </w:rPr>
      </w:pPr>
      <w:r w:rsidRPr="00BB481A">
        <w:rPr>
          <w:rFonts w:ascii="Times New Roman" w:hAnsi="Times New Roman" w:cs="Times New Roman"/>
          <w:sz w:val="24"/>
          <w:szCs w:val="24"/>
        </w:rPr>
        <w:t>(документы, подтверждающие изложенные обстоятельства)</w:t>
      </w:r>
    </w:p>
    <w:p w:rsidR="00D57135" w:rsidRPr="00BB481A" w:rsidRDefault="00D57135" w:rsidP="00BB481A">
      <w:pPr>
        <w:pStyle w:val="ConsPlusNonformat"/>
        <w:jc w:val="both"/>
        <w:rPr>
          <w:rFonts w:ascii="Times New Roman" w:hAnsi="Times New Roman" w:cs="Times New Roman"/>
          <w:sz w:val="24"/>
          <w:szCs w:val="24"/>
        </w:rPr>
      </w:pPr>
    </w:p>
    <w:p w:rsidR="00D57135" w:rsidRPr="00BB481A" w:rsidRDefault="00D57135" w:rsidP="00BB481A">
      <w:pPr>
        <w:pStyle w:val="ConsPlusNonformat"/>
        <w:jc w:val="both"/>
        <w:rPr>
          <w:rFonts w:ascii="Times New Roman" w:hAnsi="Times New Roman" w:cs="Times New Roman"/>
          <w:sz w:val="24"/>
          <w:szCs w:val="24"/>
        </w:rPr>
      </w:pPr>
      <w:r w:rsidRPr="00BB481A">
        <w:rPr>
          <w:rFonts w:ascii="Times New Roman" w:hAnsi="Times New Roman" w:cs="Times New Roman"/>
          <w:sz w:val="24"/>
          <w:szCs w:val="24"/>
        </w:rPr>
        <w:t>____________________ ____________________ _________________________________</w:t>
      </w:r>
    </w:p>
    <w:p w:rsidR="00D57135" w:rsidRPr="00BB481A" w:rsidRDefault="00D57135" w:rsidP="00BB481A">
      <w:pPr>
        <w:pStyle w:val="ConsPlusNonformat"/>
        <w:ind w:firstLine="708"/>
        <w:jc w:val="both"/>
        <w:rPr>
          <w:rFonts w:ascii="Times New Roman" w:hAnsi="Times New Roman" w:cs="Times New Roman"/>
          <w:sz w:val="24"/>
          <w:szCs w:val="24"/>
        </w:rPr>
      </w:pPr>
      <w:r w:rsidRPr="00BB481A">
        <w:rPr>
          <w:rFonts w:ascii="Times New Roman" w:hAnsi="Times New Roman" w:cs="Times New Roman"/>
          <w:sz w:val="24"/>
          <w:szCs w:val="24"/>
        </w:rPr>
        <w:t>(дата)</w:t>
      </w:r>
      <w:r w:rsidR="00BB481A">
        <w:rPr>
          <w:rFonts w:ascii="Times New Roman" w:hAnsi="Times New Roman" w:cs="Times New Roman"/>
          <w:sz w:val="24"/>
          <w:szCs w:val="24"/>
        </w:rPr>
        <w:tab/>
      </w:r>
      <w:r w:rsidR="00BB481A">
        <w:rPr>
          <w:rFonts w:ascii="Times New Roman" w:hAnsi="Times New Roman" w:cs="Times New Roman"/>
          <w:sz w:val="24"/>
          <w:szCs w:val="24"/>
        </w:rPr>
        <w:tab/>
      </w:r>
      <w:r w:rsidR="00BB481A">
        <w:rPr>
          <w:rFonts w:ascii="Times New Roman" w:hAnsi="Times New Roman" w:cs="Times New Roman"/>
          <w:sz w:val="24"/>
          <w:szCs w:val="24"/>
        </w:rPr>
        <w:tab/>
      </w:r>
      <w:r w:rsidRPr="00BB481A">
        <w:rPr>
          <w:rFonts w:ascii="Times New Roman" w:hAnsi="Times New Roman" w:cs="Times New Roman"/>
          <w:sz w:val="24"/>
          <w:szCs w:val="24"/>
        </w:rPr>
        <w:t xml:space="preserve">   (подпись)</w:t>
      </w:r>
      <w:r w:rsidR="00BB481A">
        <w:rPr>
          <w:rFonts w:ascii="Times New Roman" w:hAnsi="Times New Roman" w:cs="Times New Roman"/>
          <w:sz w:val="24"/>
          <w:szCs w:val="24"/>
        </w:rPr>
        <w:tab/>
      </w:r>
      <w:r w:rsidR="00BB481A">
        <w:rPr>
          <w:rFonts w:ascii="Times New Roman" w:hAnsi="Times New Roman" w:cs="Times New Roman"/>
          <w:sz w:val="24"/>
          <w:szCs w:val="24"/>
        </w:rPr>
        <w:tab/>
      </w:r>
      <w:r w:rsidRPr="00BB481A">
        <w:rPr>
          <w:rFonts w:ascii="Times New Roman" w:hAnsi="Times New Roman" w:cs="Times New Roman"/>
          <w:sz w:val="24"/>
          <w:szCs w:val="24"/>
        </w:rPr>
        <w:t xml:space="preserve">             (расшифровка подписи)</w:t>
      </w:r>
    </w:p>
    <w:p w:rsidR="00D57135" w:rsidRPr="00BB481A" w:rsidRDefault="00D57135" w:rsidP="00BB481A">
      <w:pPr>
        <w:pStyle w:val="ConsPlusNonformat"/>
        <w:jc w:val="both"/>
        <w:rPr>
          <w:rFonts w:ascii="Times New Roman" w:hAnsi="Times New Roman" w:cs="Times New Roman"/>
          <w:sz w:val="24"/>
          <w:szCs w:val="24"/>
        </w:rPr>
      </w:pPr>
    </w:p>
    <w:p w:rsidR="00D57135" w:rsidRPr="00BB481A" w:rsidRDefault="00D57135" w:rsidP="00BB481A">
      <w:pPr>
        <w:pStyle w:val="ConsPlusNonformat"/>
        <w:jc w:val="both"/>
        <w:rPr>
          <w:rFonts w:ascii="Times New Roman" w:hAnsi="Times New Roman" w:cs="Times New Roman"/>
          <w:sz w:val="24"/>
          <w:szCs w:val="24"/>
        </w:rPr>
      </w:pPr>
      <w:r w:rsidRPr="00BB481A">
        <w:rPr>
          <w:rFonts w:ascii="Times New Roman" w:hAnsi="Times New Roman" w:cs="Times New Roman"/>
          <w:sz w:val="24"/>
          <w:szCs w:val="24"/>
        </w:rPr>
        <w:t>Телефон ____________________</w:t>
      </w:r>
    </w:p>
    <w:p w:rsidR="00D57135" w:rsidRPr="00BB481A" w:rsidRDefault="00D57135" w:rsidP="00BB481A">
      <w:pPr>
        <w:pStyle w:val="ConsPlusNonformat"/>
        <w:jc w:val="both"/>
        <w:rPr>
          <w:rFonts w:ascii="Times New Roman" w:hAnsi="Times New Roman" w:cs="Times New Roman"/>
          <w:sz w:val="24"/>
          <w:szCs w:val="24"/>
        </w:rPr>
      </w:pPr>
      <w:r w:rsidRPr="00BB481A">
        <w:rPr>
          <w:rFonts w:ascii="Times New Roman" w:hAnsi="Times New Roman" w:cs="Times New Roman"/>
          <w:sz w:val="24"/>
          <w:szCs w:val="24"/>
        </w:rPr>
        <w:t>(при наличии)</w:t>
      </w:r>
    </w:p>
    <w:p w:rsidR="00D57135" w:rsidRPr="00BB481A" w:rsidRDefault="00D57135" w:rsidP="00BB481A">
      <w:pPr>
        <w:autoSpaceDE w:val="0"/>
        <w:autoSpaceDN w:val="0"/>
        <w:adjustRightInd w:val="0"/>
        <w:spacing w:after="0" w:line="240" w:lineRule="auto"/>
        <w:jc w:val="both"/>
        <w:rPr>
          <w:rFonts w:ascii="Times New Roman" w:hAnsi="Times New Roman" w:cs="Times New Roman"/>
          <w:bCs/>
          <w:sz w:val="24"/>
          <w:szCs w:val="24"/>
        </w:rPr>
      </w:pPr>
    </w:p>
    <w:p w:rsidR="00D57135" w:rsidRPr="00BB481A" w:rsidRDefault="00D57135" w:rsidP="00BB481A">
      <w:pPr>
        <w:autoSpaceDE w:val="0"/>
        <w:autoSpaceDN w:val="0"/>
        <w:adjustRightInd w:val="0"/>
        <w:spacing w:after="0" w:line="240" w:lineRule="auto"/>
        <w:jc w:val="both"/>
        <w:rPr>
          <w:rFonts w:ascii="Times New Roman" w:hAnsi="Times New Roman" w:cs="Times New Roman"/>
          <w:bCs/>
          <w:sz w:val="24"/>
          <w:szCs w:val="24"/>
        </w:rPr>
      </w:pPr>
    </w:p>
    <w:sectPr w:rsidR="00D57135" w:rsidRPr="00BB481A" w:rsidSect="006039EF">
      <w:pgSz w:w="11905" w:h="16838"/>
      <w:pgMar w:top="719" w:right="706" w:bottom="1079" w:left="1134"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57135"/>
    <w:rsid w:val="00057005"/>
    <w:rsid w:val="000F250B"/>
    <w:rsid w:val="00106855"/>
    <w:rsid w:val="001A2F6C"/>
    <w:rsid w:val="001B27CB"/>
    <w:rsid w:val="001D64A1"/>
    <w:rsid w:val="001F38F5"/>
    <w:rsid w:val="002B46EB"/>
    <w:rsid w:val="002D0906"/>
    <w:rsid w:val="003020DB"/>
    <w:rsid w:val="003315D8"/>
    <w:rsid w:val="00336281"/>
    <w:rsid w:val="003E5FD3"/>
    <w:rsid w:val="004614AE"/>
    <w:rsid w:val="004708E1"/>
    <w:rsid w:val="00476705"/>
    <w:rsid w:val="0049766E"/>
    <w:rsid w:val="004A4E1C"/>
    <w:rsid w:val="004B4183"/>
    <w:rsid w:val="004D6A0A"/>
    <w:rsid w:val="00522D35"/>
    <w:rsid w:val="0052631C"/>
    <w:rsid w:val="006039EF"/>
    <w:rsid w:val="00676837"/>
    <w:rsid w:val="006C25A8"/>
    <w:rsid w:val="006E7446"/>
    <w:rsid w:val="00714992"/>
    <w:rsid w:val="00797F64"/>
    <w:rsid w:val="007D73A7"/>
    <w:rsid w:val="007F7950"/>
    <w:rsid w:val="0083360C"/>
    <w:rsid w:val="008B4DB5"/>
    <w:rsid w:val="00A95521"/>
    <w:rsid w:val="00AF626B"/>
    <w:rsid w:val="00B31B08"/>
    <w:rsid w:val="00B502E3"/>
    <w:rsid w:val="00B57757"/>
    <w:rsid w:val="00B63088"/>
    <w:rsid w:val="00BB481A"/>
    <w:rsid w:val="00C35910"/>
    <w:rsid w:val="00C4683F"/>
    <w:rsid w:val="00C95829"/>
    <w:rsid w:val="00D57135"/>
    <w:rsid w:val="00DF0148"/>
    <w:rsid w:val="00E17954"/>
    <w:rsid w:val="00E5451A"/>
    <w:rsid w:val="00EB597E"/>
    <w:rsid w:val="00F21D17"/>
    <w:rsid w:val="00F465B5"/>
    <w:rsid w:val="00F62956"/>
    <w:rsid w:val="00F6739F"/>
    <w:rsid w:val="00F833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37" type="connector" idref="#_x0000_s1059"/>
        <o:r id="V:Rule38" type="connector" idref="#_x0000_s1039"/>
        <o:r id="V:Rule39" type="connector" idref="#_x0000_s1058"/>
        <o:r id="V:Rule40" type="connector" idref="#_x0000_s1102"/>
        <o:r id="V:Rule41" type="connector" idref="#_x0000_s1040"/>
        <o:r id="V:Rule42" type="connector" idref="#_x0000_s1084"/>
        <o:r id="V:Rule43" type="connector" idref="#_x0000_s1083"/>
        <o:r id="V:Rule44" type="connector" idref="#_x0000_s1101"/>
        <o:r id="V:Rule45" type="connector" idref="#_x0000_s1088"/>
        <o:r id="V:Rule46" type="connector" idref="#_x0000_s1066"/>
        <o:r id="V:Rule47" type="connector" idref="#_x0000_s1099"/>
        <o:r id="V:Rule48" type="connector" idref="#_x0000_s1104"/>
        <o:r id="V:Rule49" type="connector" idref="#_x0000_s1105"/>
        <o:r id="V:Rule50" type="connector" idref="#_x0000_s1043"/>
        <o:r id="V:Rule51" type="connector" idref="#_x0000_s1045"/>
        <o:r id="V:Rule52" type="connector" idref="#_x0000_s1063"/>
        <o:r id="V:Rule53" type="connector" idref="#_x0000_s1106"/>
        <o:r id="V:Rule54" type="connector" idref="#_x0000_s1079"/>
        <o:r id="V:Rule55" type="connector" idref="#_x0000_s1065"/>
        <o:r id="V:Rule56" type="connector" idref="#_x0000_s1100"/>
        <o:r id="V:Rule57" type="connector" idref="#_x0000_s1060"/>
        <o:r id="V:Rule58" type="connector" idref="#_x0000_s1087"/>
        <o:r id="V:Rule59" type="connector" idref="#_x0000_s1064"/>
        <o:r id="V:Rule60" type="connector" idref="#_x0000_s1107"/>
        <o:r id="V:Rule61" type="connector" idref="#_x0000_s1046"/>
        <o:r id="V:Rule62" type="connector" idref="#_x0000_s1061"/>
        <o:r id="V:Rule63" type="connector" idref="#_x0000_s1042"/>
        <o:r id="V:Rule64" type="connector" idref="#_x0000_s1080"/>
        <o:r id="V:Rule65" type="connector" idref="#_x0000_s1047"/>
        <o:r id="V:Rule66" type="connector" idref="#_x0000_s1086"/>
        <o:r id="V:Rule67" type="connector" idref="#_x0000_s1078"/>
        <o:r id="V:Rule68" type="connector" idref="#_x0000_s1044"/>
        <o:r id="V:Rule69" type="connector" idref="#_x0000_s1062"/>
        <o:r id="V:Rule70" type="connector" idref="#_x0000_s1041"/>
        <o:r id="V:Rule71" type="connector" idref="#_x0000_s1103"/>
        <o:r id="V:Rule72"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08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D57135"/>
    <w:pPr>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D57135"/>
    <w:pPr>
      <w:autoSpaceDE w:val="0"/>
      <w:autoSpaceDN w:val="0"/>
      <w:adjustRightInd w:val="0"/>
      <w:spacing w:after="0" w:line="240" w:lineRule="auto"/>
    </w:pPr>
    <w:rPr>
      <w:rFonts w:ascii="Times New Roman" w:hAnsi="Times New Roman" w:cs="Times New Roman"/>
      <w:b/>
      <w:bCs/>
      <w:sz w:val="24"/>
      <w:szCs w:val="24"/>
    </w:rPr>
  </w:style>
  <w:style w:type="paragraph" w:styleId="a3">
    <w:name w:val="Balloon Text"/>
    <w:basedOn w:val="a"/>
    <w:link w:val="a4"/>
    <w:uiPriority w:val="99"/>
    <w:semiHidden/>
    <w:unhideWhenUsed/>
    <w:rsid w:val="006039E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39EF"/>
    <w:rPr>
      <w:rFonts w:ascii="Tahoma" w:hAnsi="Tahoma" w:cs="Tahoma"/>
      <w:sz w:val="16"/>
      <w:szCs w:val="16"/>
    </w:rPr>
  </w:style>
  <w:style w:type="paragraph" w:customStyle="1" w:styleId="ConsPlusNormal">
    <w:name w:val="ConsPlusNormal"/>
    <w:rsid w:val="00797F64"/>
    <w:pPr>
      <w:widowControl w:val="0"/>
      <w:autoSpaceDE w:val="0"/>
      <w:autoSpaceDN w:val="0"/>
      <w:adjustRightInd w:val="0"/>
      <w:spacing w:after="0" w:line="240" w:lineRule="auto"/>
      <w:ind w:firstLine="720"/>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93035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67211A17B9491F0B74E65333B53860662CBDEC6CFEE574AC95C85A1B4T6hAB" TargetMode="External"/><Relationship Id="rId13" Type="http://schemas.openxmlformats.org/officeDocument/2006/relationships/hyperlink" Target="consultantplus://offline/ref=391A001045F1A9275678A67DD61CC1915826B4C664E089DB116BE53F72U4h6B" TargetMode="External"/><Relationship Id="rId18" Type="http://schemas.openxmlformats.org/officeDocument/2006/relationships/hyperlink" Target="consultantplus://offline/ref=391A001045F1A9275678A67DD61CC1915825B4C260E689DB116BE53F72U4h6B" TargetMode="External"/><Relationship Id="rId3" Type="http://schemas.openxmlformats.org/officeDocument/2006/relationships/settings" Target="settings.xml"/><Relationship Id="rId7" Type="http://schemas.openxmlformats.org/officeDocument/2006/relationships/hyperlink" Target="consultantplus://offline/ref=F67211A17B9491F0B74E65333B53860662CBD5C4CCE6574AC95C85A1B4T6hAB" TargetMode="External"/><Relationship Id="rId12" Type="http://schemas.openxmlformats.org/officeDocument/2006/relationships/hyperlink" Target="consultantplus://offline/ref=391A001045F1A9275678A67DD61CC1915827B5C462EA89DB116BE53F72U4h6B" TargetMode="External"/><Relationship Id="rId17" Type="http://schemas.openxmlformats.org/officeDocument/2006/relationships/hyperlink" Target="consultantplus://offline/ref=391A001045F1A9275678A67DD61CC1915826B4C76CE789DB116BE53F72U4h6B" TargetMode="External"/><Relationship Id="rId2" Type="http://schemas.openxmlformats.org/officeDocument/2006/relationships/styles" Target="styles.xml"/><Relationship Id="rId16" Type="http://schemas.openxmlformats.org/officeDocument/2006/relationships/hyperlink" Target="consultantplus://offline/ref=391A001045F1A9275678A67DD61CC1915826BFC76DE389DB116BE53F72U4h6B"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consultantplus://offline/ref=F67211A17B9491F0B74E65333B53860662C8DFC3CCEE574AC95C85A1B4T6hAB" TargetMode="External"/><Relationship Id="rId5" Type="http://schemas.openxmlformats.org/officeDocument/2006/relationships/image" Target="media/image1.jpeg"/><Relationship Id="rId15" Type="http://schemas.openxmlformats.org/officeDocument/2006/relationships/hyperlink" Target="consultantplus://offline/ref=391A001045F1A9275678A773C31CC1915820B0C465E389DB116BE53F72U4h6B" TargetMode="External"/><Relationship Id="rId10" Type="http://schemas.openxmlformats.org/officeDocument/2006/relationships/hyperlink" Target="consultantplus://offline/ref=F67211A17B9491F0B74E65333B53860662CBD5C4CAE9574AC95C85A1B4T6hAB"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F67211A17B9491F0B74E65333B53860662CADFC4CCE7574AC95C85A1B4T6hAB" TargetMode="External"/><Relationship Id="rId14" Type="http://schemas.openxmlformats.org/officeDocument/2006/relationships/hyperlink" Target="consultantplus://offline/ref=391A001045F1A9275678A67DD61CC1915826B7C360E589DB116BE53F72U4h6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C18BC-300A-4C8B-90A8-EF19362EE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5825</Words>
  <Characters>33204</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Admin</cp:lastModifiedBy>
  <cp:revision>2</cp:revision>
  <cp:lastPrinted>2014-07-15T05:12:00Z</cp:lastPrinted>
  <dcterms:created xsi:type="dcterms:W3CDTF">2014-07-15T05:12:00Z</dcterms:created>
  <dcterms:modified xsi:type="dcterms:W3CDTF">2014-07-15T05:12:00Z</dcterms:modified>
</cp:coreProperties>
</file>